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9D0EE" w14:textId="77777777" w:rsidR="007967C8" w:rsidRDefault="007967C8" w:rsidP="007967C8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A85A3AD" wp14:editId="13E4D813">
            <wp:simplePos x="0" y="0"/>
            <wp:positionH relativeFrom="margin">
              <wp:posOffset>-643255</wp:posOffset>
            </wp:positionH>
            <wp:positionV relativeFrom="paragraph">
              <wp:posOffset>-152400</wp:posOffset>
            </wp:positionV>
            <wp:extent cx="2743200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450" y="21494"/>
                <wp:lineTo x="2145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ОБЩЕСТВО С ОГРАНИЧЕННОЙ </w:t>
      </w:r>
      <w:r w:rsidRPr="00931DB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ОТВЕТСТВЕННОСТЬЮ</w:t>
      </w:r>
    </w:p>
    <w:p w14:paraId="29811700" w14:textId="77777777" w:rsidR="007967C8" w:rsidRDefault="007967C8" w:rsidP="007967C8">
      <w:pPr>
        <w:jc w:val="center"/>
        <w:rPr>
          <w:b/>
          <w:sz w:val="28"/>
          <w:szCs w:val="28"/>
        </w:rPr>
      </w:pPr>
      <w:r w:rsidRPr="00D525B7">
        <w:rPr>
          <w:b/>
          <w:sz w:val="28"/>
          <w:szCs w:val="28"/>
        </w:rPr>
        <w:t>«МОТО ПАРК КАМЧАТКА»</w:t>
      </w:r>
    </w:p>
    <w:p w14:paraId="585C1AFD" w14:textId="77777777" w:rsidR="007967C8" w:rsidRPr="00C67CBD" w:rsidRDefault="007967C8" w:rsidP="007967C8">
      <w:pPr>
        <w:jc w:val="center"/>
        <w:rPr>
          <w:sz w:val="20"/>
          <w:szCs w:val="20"/>
        </w:rPr>
      </w:pPr>
      <w:r w:rsidRPr="00C67CBD">
        <w:rPr>
          <w:b/>
          <w:sz w:val="20"/>
          <w:szCs w:val="20"/>
        </w:rPr>
        <w:t>Юридический адрес:</w:t>
      </w:r>
      <w:r w:rsidRPr="00C67CBD">
        <w:rPr>
          <w:sz w:val="20"/>
          <w:szCs w:val="20"/>
        </w:rPr>
        <w:t xml:space="preserve"> 683002, Камчатский край</w:t>
      </w:r>
    </w:p>
    <w:p w14:paraId="60843A65" w14:textId="77777777" w:rsidR="007967C8" w:rsidRPr="00C67CBD" w:rsidRDefault="007967C8" w:rsidP="007967C8">
      <w:pPr>
        <w:jc w:val="center"/>
        <w:rPr>
          <w:sz w:val="20"/>
          <w:szCs w:val="20"/>
        </w:rPr>
      </w:pPr>
      <w:r w:rsidRPr="00C67CBD">
        <w:rPr>
          <w:sz w:val="20"/>
          <w:szCs w:val="20"/>
        </w:rPr>
        <w:t>г. Петропавловск-Камчатский, улица Березовая, дом 13</w:t>
      </w:r>
    </w:p>
    <w:p w14:paraId="4BC11067" w14:textId="77777777" w:rsidR="007967C8" w:rsidRPr="00C67CBD" w:rsidRDefault="007967C8" w:rsidP="007967C8">
      <w:pPr>
        <w:jc w:val="center"/>
        <w:rPr>
          <w:sz w:val="20"/>
          <w:szCs w:val="20"/>
        </w:rPr>
      </w:pPr>
      <w:r w:rsidRPr="00C67CBD">
        <w:rPr>
          <w:b/>
          <w:sz w:val="20"/>
          <w:szCs w:val="20"/>
        </w:rPr>
        <w:t>ИНН</w:t>
      </w:r>
      <w:r w:rsidRPr="00C67CBD">
        <w:rPr>
          <w:sz w:val="20"/>
          <w:szCs w:val="20"/>
        </w:rPr>
        <w:t xml:space="preserve"> 4101183781  </w:t>
      </w:r>
      <w:r w:rsidRPr="00C67CBD">
        <w:rPr>
          <w:b/>
          <w:sz w:val="20"/>
          <w:szCs w:val="20"/>
        </w:rPr>
        <w:t>КПП</w:t>
      </w:r>
      <w:r w:rsidRPr="00C67CBD">
        <w:rPr>
          <w:sz w:val="20"/>
          <w:szCs w:val="20"/>
        </w:rPr>
        <w:t xml:space="preserve"> 410101001  </w:t>
      </w:r>
      <w:r w:rsidRPr="00C67CBD">
        <w:rPr>
          <w:b/>
          <w:sz w:val="20"/>
          <w:szCs w:val="20"/>
        </w:rPr>
        <w:t xml:space="preserve">ОГРН </w:t>
      </w:r>
      <w:r w:rsidRPr="00C67CBD">
        <w:rPr>
          <w:sz w:val="20"/>
          <w:szCs w:val="20"/>
        </w:rPr>
        <w:t>1184101001370</w:t>
      </w:r>
    </w:p>
    <w:p w14:paraId="15DFB143" w14:textId="77777777" w:rsidR="00C67CBD" w:rsidRPr="00C67CBD" w:rsidRDefault="007967C8" w:rsidP="007967C8">
      <w:pPr>
        <w:jc w:val="center"/>
        <w:rPr>
          <w:sz w:val="20"/>
          <w:szCs w:val="20"/>
        </w:rPr>
      </w:pPr>
      <w:r w:rsidRPr="00C67CBD">
        <w:rPr>
          <w:sz w:val="20"/>
          <w:szCs w:val="20"/>
        </w:rPr>
        <w:t xml:space="preserve">р/счет № 40702810536170002258 </w:t>
      </w:r>
    </w:p>
    <w:p w14:paraId="489F25D8" w14:textId="41A01E86" w:rsidR="007967C8" w:rsidRPr="00C67CBD" w:rsidRDefault="007967C8" w:rsidP="00C67CBD">
      <w:pPr>
        <w:jc w:val="center"/>
        <w:rPr>
          <w:sz w:val="20"/>
          <w:szCs w:val="20"/>
        </w:rPr>
      </w:pPr>
      <w:r w:rsidRPr="00C67CBD">
        <w:rPr>
          <w:sz w:val="20"/>
          <w:szCs w:val="20"/>
        </w:rPr>
        <w:t>в Камчатском отделении № 8556</w:t>
      </w:r>
    </w:p>
    <w:p w14:paraId="1C7BB4ED" w14:textId="77777777" w:rsidR="007967C8" w:rsidRPr="00C67CBD" w:rsidRDefault="007967C8" w:rsidP="007967C8">
      <w:pPr>
        <w:jc w:val="center"/>
        <w:rPr>
          <w:sz w:val="20"/>
          <w:szCs w:val="20"/>
        </w:rPr>
      </w:pPr>
      <w:r w:rsidRPr="00C67CBD">
        <w:rPr>
          <w:sz w:val="20"/>
          <w:szCs w:val="20"/>
        </w:rPr>
        <w:t>Дальневосточного банка ПАО «Сбербанка России»</w:t>
      </w:r>
    </w:p>
    <w:p w14:paraId="50D89953" w14:textId="0482D29D" w:rsidR="007967C8" w:rsidRPr="00C67CBD" w:rsidRDefault="007967C8" w:rsidP="007967C8">
      <w:pPr>
        <w:jc w:val="center"/>
        <w:rPr>
          <w:sz w:val="20"/>
          <w:szCs w:val="20"/>
        </w:rPr>
      </w:pPr>
      <w:r w:rsidRPr="00C67CBD">
        <w:rPr>
          <w:sz w:val="20"/>
          <w:szCs w:val="20"/>
        </w:rPr>
        <w:t xml:space="preserve">БИК 044442607 </w:t>
      </w:r>
      <w:proofErr w:type="spellStart"/>
      <w:r w:rsidRPr="00C67CBD">
        <w:rPr>
          <w:sz w:val="20"/>
          <w:szCs w:val="20"/>
        </w:rPr>
        <w:t>кор</w:t>
      </w:r>
      <w:proofErr w:type="spellEnd"/>
      <w:r w:rsidRPr="00C67CBD">
        <w:rPr>
          <w:sz w:val="20"/>
          <w:szCs w:val="20"/>
        </w:rPr>
        <w:t>. счет 30101810300000000607</w:t>
      </w:r>
    </w:p>
    <w:p w14:paraId="29D6777A" w14:textId="23B23DC4" w:rsidR="00FC1848" w:rsidRPr="00C67CBD" w:rsidRDefault="00FC1848" w:rsidP="007967C8">
      <w:pPr>
        <w:jc w:val="center"/>
        <w:rPr>
          <w:sz w:val="20"/>
          <w:szCs w:val="20"/>
        </w:rPr>
      </w:pPr>
      <w:r w:rsidRPr="00C67CBD">
        <w:rPr>
          <w:color w:val="000000"/>
          <w:sz w:val="20"/>
          <w:szCs w:val="20"/>
          <w:lang w:val="en-US"/>
        </w:rPr>
        <w:t>www</w:t>
      </w:r>
      <w:r w:rsidRPr="00C67CBD">
        <w:rPr>
          <w:color w:val="000000"/>
          <w:sz w:val="20"/>
          <w:szCs w:val="20"/>
        </w:rPr>
        <w:t>.</w:t>
      </w:r>
      <w:proofErr w:type="spellStart"/>
      <w:r w:rsidRPr="00C67CBD">
        <w:rPr>
          <w:color w:val="000000"/>
          <w:sz w:val="20"/>
          <w:szCs w:val="20"/>
          <w:lang w:val="en-US"/>
        </w:rPr>
        <w:t>motopark</w:t>
      </w:r>
      <w:proofErr w:type="spellEnd"/>
      <w:r w:rsidRPr="00C67CBD">
        <w:rPr>
          <w:color w:val="000000"/>
          <w:sz w:val="20"/>
          <w:szCs w:val="20"/>
        </w:rPr>
        <w:t>.</w:t>
      </w:r>
      <w:proofErr w:type="spellStart"/>
      <w:r w:rsidRPr="00C67CBD">
        <w:rPr>
          <w:color w:val="000000"/>
          <w:sz w:val="20"/>
          <w:szCs w:val="20"/>
          <w:lang w:val="en-US"/>
        </w:rPr>
        <w:t>ru</w:t>
      </w:r>
      <w:proofErr w:type="spellEnd"/>
    </w:p>
    <w:p w14:paraId="207EEBF5" w14:textId="07EC41E8" w:rsidR="007967C8" w:rsidRPr="00C67CBD" w:rsidRDefault="00293F98" w:rsidP="00293F98">
      <w:pPr>
        <w:jc w:val="center"/>
        <w:rPr>
          <w:color w:val="000000"/>
          <w:sz w:val="20"/>
          <w:szCs w:val="20"/>
        </w:rPr>
      </w:pPr>
      <w:r w:rsidRPr="00C67CBD">
        <w:rPr>
          <w:color w:val="000000"/>
          <w:sz w:val="20"/>
          <w:szCs w:val="20"/>
          <w:lang w:val="en-US"/>
        </w:rPr>
        <w:t xml:space="preserve">      </w:t>
      </w:r>
      <w:r w:rsidRPr="00C67CBD">
        <w:rPr>
          <w:color w:val="000000"/>
          <w:sz w:val="20"/>
          <w:szCs w:val="20"/>
        </w:rPr>
        <w:t>тел: + 7 800-600-0051; + 7 (4152) 33-00-51</w:t>
      </w:r>
    </w:p>
    <w:tbl>
      <w:tblPr>
        <w:tblStyle w:val="ac"/>
        <w:tblW w:w="9508" w:type="dxa"/>
        <w:tblLook w:val="04A0" w:firstRow="1" w:lastRow="0" w:firstColumn="1" w:lastColumn="0" w:noHBand="0" w:noVBand="1"/>
      </w:tblPr>
      <w:tblGrid>
        <w:gridCol w:w="9508"/>
      </w:tblGrid>
      <w:tr w:rsidR="00B776B0" w:rsidRPr="00746778" w14:paraId="7D6B34F1" w14:textId="77777777" w:rsidTr="004773BF">
        <w:trPr>
          <w:trHeight w:val="2488"/>
        </w:trPr>
        <w:tc>
          <w:tcPr>
            <w:tcW w:w="9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69863" w14:textId="442169FE" w:rsidR="001A6A85" w:rsidRPr="00746778" w:rsidRDefault="001A6A85" w:rsidP="00B776B0">
            <w:pPr>
              <w:rPr>
                <w:rStyle w:val="FontStyle15"/>
                <w:color w:val="000000" w:themeColor="text1"/>
                <w:sz w:val="26"/>
                <w:szCs w:val="26"/>
              </w:rPr>
            </w:pPr>
            <w:r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 xml:space="preserve">Исх. 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>№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</w:rPr>
              <w:t xml:space="preserve"> 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</w:rPr>
              <w:t>5</w:t>
            </w:r>
          </w:p>
          <w:p w14:paraId="29EA182F" w14:textId="60CF1FBE" w:rsidR="00746778" w:rsidRPr="00746778" w:rsidRDefault="001A6A85" w:rsidP="00B776B0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>«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>2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</w:rPr>
              <w:t>7</w:t>
            </w:r>
            <w:r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 xml:space="preserve">» 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>с</w:t>
            </w:r>
            <w:r w:rsidR="00FC1848" w:rsidRPr="00746778">
              <w:rPr>
                <w:rStyle w:val="FontStyle15"/>
                <w:color w:val="000000" w:themeColor="text1"/>
                <w:sz w:val="26"/>
                <w:szCs w:val="26"/>
              </w:rPr>
              <w:t>ентября</w:t>
            </w:r>
            <w:r w:rsidR="00C74117" w:rsidRPr="00746778">
              <w:rPr>
                <w:rStyle w:val="FontStyle15"/>
                <w:color w:val="000000" w:themeColor="text1"/>
                <w:sz w:val="26"/>
                <w:szCs w:val="26"/>
              </w:rPr>
              <w:t xml:space="preserve"> 2022</w:t>
            </w:r>
            <w:r w:rsidRPr="00746778">
              <w:rPr>
                <w:rStyle w:val="FontStyle15"/>
                <w:color w:val="000000" w:themeColor="text1"/>
                <w:sz w:val="26"/>
                <w:szCs w:val="26"/>
                <w:lang w:eastAsia="en-US"/>
              </w:rPr>
              <w:t xml:space="preserve"> г.</w:t>
            </w:r>
          </w:p>
          <w:p w14:paraId="08C3DA53" w14:textId="7A2C7785" w:rsidR="00746778" w:rsidRPr="00746778" w:rsidRDefault="00746778" w:rsidP="00B776B0">
            <w:pPr>
              <w:pStyle w:val="a3"/>
              <w:jc w:val="right"/>
              <w:rPr>
                <w:color w:val="000000" w:themeColor="text1"/>
                <w:sz w:val="26"/>
                <w:szCs w:val="26"/>
              </w:rPr>
            </w:pPr>
            <w:r w:rsidRPr="00746778">
              <w:rPr>
                <w:color w:val="000000" w:themeColor="text1"/>
                <w:sz w:val="26"/>
                <w:szCs w:val="26"/>
              </w:rPr>
              <w:t xml:space="preserve">Министру экономического </w:t>
            </w:r>
          </w:p>
          <w:p w14:paraId="187AFA45" w14:textId="16F219C9" w:rsidR="00344DD7" w:rsidRPr="00746778" w:rsidRDefault="00746778" w:rsidP="00B776B0">
            <w:pPr>
              <w:pStyle w:val="a3"/>
              <w:jc w:val="right"/>
              <w:rPr>
                <w:color w:val="000000" w:themeColor="text1"/>
                <w:sz w:val="26"/>
                <w:szCs w:val="26"/>
              </w:rPr>
            </w:pPr>
            <w:r w:rsidRPr="00746778">
              <w:rPr>
                <w:color w:val="000000" w:themeColor="text1"/>
                <w:sz w:val="26"/>
                <w:szCs w:val="26"/>
              </w:rPr>
              <w:t>развития Камчатского края</w:t>
            </w:r>
          </w:p>
          <w:p w14:paraId="68B11F7C" w14:textId="619FC739" w:rsidR="00C74117" w:rsidRPr="00746778" w:rsidRDefault="00746778" w:rsidP="00B776B0">
            <w:pPr>
              <w:pStyle w:val="a3"/>
              <w:jc w:val="right"/>
              <w:rPr>
                <w:color w:val="000000" w:themeColor="text1"/>
                <w:sz w:val="26"/>
                <w:szCs w:val="26"/>
              </w:rPr>
            </w:pPr>
            <w:r w:rsidRPr="00746778">
              <w:rPr>
                <w:color w:val="000000" w:themeColor="text1"/>
                <w:sz w:val="26"/>
                <w:szCs w:val="26"/>
              </w:rPr>
              <w:t>Гончар А.С.</w:t>
            </w:r>
          </w:p>
          <w:p w14:paraId="19C02E9E" w14:textId="77777777" w:rsidR="00746778" w:rsidRPr="00746778" w:rsidRDefault="00746778" w:rsidP="00B776B0">
            <w:pPr>
              <w:pStyle w:val="ae"/>
              <w:shd w:val="clear" w:color="auto" w:fill="FFFFFF"/>
              <w:spacing w:before="0" w:beforeAutospacing="0" w:after="0" w:afterAutospacing="0"/>
              <w:jc w:val="right"/>
              <w:rPr>
                <w:color w:val="000000" w:themeColor="text1"/>
                <w:sz w:val="26"/>
                <w:szCs w:val="26"/>
              </w:rPr>
            </w:pPr>
            <w:r w:rsidRPr="00746778">
              <w:rPr>
                <w:color w:val="000000" w:themeColor="text1"/>
                <w:sz w:val="26"/>
                <w:szCs w:val="26"/>
              </w:rPr>
              <w:t>683000, г. Петропавловск-Камчатский, ул. Ленинская, 18</w:t>
            </w:r>
          </w:p>
          <w:p w14:paraId="29109D31" w14:textId="7F1774CA" w:rsidR="00C74117" w:rsidRPr="00746778" w:rsidRDefault="00746778" w:rsidP="00B776B0">
            <w:pPr>
              <w:pStyle w:val="ae"/>
              <w:shd w:val="clear" w:color="auto" w:fill="FFFFFF"/>
              <w:spacing w:before="0" w:beforeAutospacing="0" w:after="0" w:afterAutospacing="0"/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т</w:t>
            </w:r>
            <w:r w:rsidRPr="00746778">
              <w:rPr>
                <w:color w:val="000000" w:themeColor="text1"/>
                <w:sz w:val="26"/>
                <w:szCs w:val="26"/>
              </w:rPr>
              <w:t>ел</w:t>
            </w:r>
            <w:r>
              <w:rPr>
                <w:color w:val="000000" w:themeColor="text1"/>
                <w:sz w:val="26"/>
                <w:szCs w:val="26"/>
              </w:rPr>
              <w:t>.</w:t>
            </w:r>
            <w:r>
              <w:t>/факс</w:t>
            </w:r>
            <w:r w:rsidRPr="00746778">
              <w:rPr>
                <w:color w:val="000000" w:themeColor="text1"/>
                <w:sz w:val="26"/>
                <w:szCs w:val="26"/>
              </w:rPr>
              <w:t>: +7-4152-42-56-80</w:t>
            </w:r>
            <w:r w:rsidRPr="00746778">
              <w:rPr>
                <w:color w:val="000000" w:themeColor="text1"/>
                <w:sz w:val="26"/>
                <w:szCs w:val="26"/>
              </w:rPr>
              <w:br/>
            </w:r>
            <w:r>
              <w:rPr>
                <w:color w:val="000000" w:themeColor="text1"/>
                <w:sz w:val="26"/>
                <w:szCs w:val="26"/>
                <w:lang w:val="en-US"/>
              </w:rPr>
              <w:t>e</w:t>
            </w:r>
            <w:r w:rsidRPr="00746778">
              <w:rPr>
                <w:color w:val="000000" w:themeColor="text1"/>
                <w:sz w:val="26"/>
                <w:szCs w:val="26"/>
              </w:rPr>
              <w:t>-</w:t>
            </w:r>
            <w:proofErr w:type="spellStart"/>
            <w:r w:rsidRPr="00746778">
              <w:rPr>
                <w:color w:val="000000" w:themeColor="text1"/>
                <w:sz w:val="26"/>
                <w:szCs w:val="26"/>
              </w:rPr>
              <w:t>mail</w:t>
            </w:r>
            <w:proofErr w:type="spellEnd"/>
            <w:r w:rsidRPr="00746778">
              <w:rPr>
                <w:color w:val="000000" w:themeColor="text1"/>
                <w:sz w:val="26"/>
                <w:szCs w:val="26"/>
              </w:rPr>
              <w:t>: </w:t>
            </w:r>
            <w:hyperlink r:id="rId9" w:history="1">
              <w:r w:rsidRPr="00746778">
                <w:rPr>
                  <w:rStyle w:val="a7"/>
                  <w:color w:val="000000" w:themeColor="text1"/>
                  <w:sz w:val="26"/>
                  <w:szCs w:val="26"/>
                  <w:u w:val="none"/>
                </w:rPr>
                <w:t>econ@kamgov.ru</w:t>
              </w:r>
            </w:hyperlink>
          </w:p>
        </w:tc>
      </w:tr>
    </w:tbl>
    <w:p w14:paraId="61E71E01" w14:textId="77777777" w:rsidR="005261BF" w:rsidRPr="00C67CBD" w:rsidRDefault="005261BF" w:rsidP="00B776B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</w:p>
    <w:p w14:paraId="4017AE2C" w14:textId="3E0C5EB8" w:rsidR="00DB1879" w:rsidRPr="00C67CBD" w:rsidRDefault="00DB1879" w:rsidP="00B776B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67CBD">
        <w:rPr>
          <w:rFonts w:eastAsiaTheme="minorHAnsi"/>
          <w:lang w:eastAsia="en-US"/>
        </w:rPr>
        <w:t>ЗАЯВЛЕНИЕ</w:t>
      </w:r>
      <w:r w:rsidR="00B776B0">
        <w:rPr>
          <w:rFonts w:eastAsiaTheme="minorHAnsi"/>
          <w:lang w:eastAsia="en-US"/>
        </w:rPr>
        <w:t xml:space="preserve"> </w:t>
      </w:r>
      <w:r w:rsidRPr="00C67CBD">
        <w:rPr>
          <w:rFonts w:eastAsiaTheme="minorHAnsi"/>
          <w:lang w:eastAsia="en-US"/>
        </w:rPr>
        <w:t>О РАССМОТРЕНИИ ИНВЕСТИЦИОННОГО ПРОЕКТА,</w:t>
      </w:r>
    </w:p>
    <w:p w14:paraId="660CD42C" w14:textId="77777777" w:rsidR="00B776B0" w:rsidRDefault="00DB1879" w:rsidP="00B776B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67CBD">
        <w:rPr>
          <w:rFonts w:eastAsiaTheme="minorHAnsi"/>
          <w:lang w:eastAsia="en-US"/>
        </w:rPr>
        <w:t>ПРЕТЕНДУЮЩЕГО НА ПРИЗНАНИЕ МАСШТАБНЫМ</w:t>
      </w:r>
    </w:p>
    <w:p w14:paraId="7629A323" w14:textId="73141F97" w:rsidR="00DB1879" w:rsidRPr="00C67CBD" w:rsidRDefault="00DB1879" w:rsidP="00B776B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67CBD">
        <w:rPr>
          <w:rFonts w:eastAsiaTheme="minorHAnsi"/>
          <w:lang w:eastAsia="en-US"/>
        </w:rPr>
        <w:t>ИНВЕСТИЦИОННЫМ ПРОЕКТОМ</w:t>
      </w:r>
    </w:p>
    <w:p w14:paraId="36647219" w14:textId="77777777" w:rsidR="00DB1879" w:rsidRPr="00DB1879" w:rsidRDefault="00DB1879" w:rsidP="00DB1879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835"/>
        <w:gridCol w:w="5954"/>
      </w:tblGrid>
      <w:tr w:rsidR="00DB1879" w:rsidRPr="00DB1879" w14:paraId="5C9F38BC" w14:textId="77777777" w:rsidTr="00DB18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F0A3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N</w:t>
            </w:r>
          </w:p>
          <w:p w14:paraId="4F1188F6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п/п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26D9" w14:textId="4AC9A3A4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="Calibri"/>
                <w:lang w:eastAsia="en-US"/>
              </w:rPr>
              <w:t>ООО «МОТО ПАРК КАМЧАТКА» в соответствие с Федеральным законом от 13.07.2015 № 212-ФЗ «О свободном порте Владивосток» является резидентом свободного порта Владивосток (свидетельство от 30.07.2018 № 25000000827 об осуществлении деятельности в качестве резидента свободного порта Владивосток)</w:t>
            </w:r>
          </w:p>
        </w:tc>
      </w:tr>
      <w:tr w:rsidR="00DB1879" w:rsidRPr="00DB1879" w14:paraId="7FE86D86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5F55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3452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EB9A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</w:tr>
      <w:tr w:rsidR="00DB1879" w:rsidRPr="00DB1879" w14:paraId="1855EBF1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B42E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FDFC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Полное наименование инвестиционного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8C02" w14:textId="67D7C294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="Calibri"/>
                <w:color w:val="000000" w:themeColor="text1"/>
                <w:lang w:eastAsia="en-US"/>
              </w:rPr>
              <w:t>Объект капитального строительства «</w:t>
            </w:r>
            <w:r w:rsidRPr="009145AA">
              <w:rPr>
                <w:rFonts w:eastAsia="Calibri"/>
                <w:color w:val="000000" w:themeColor="text1"/>
                <w:lang w:eastAsia="en-US"/>
              </w:rPr>
              <w:t>Спортивно-туристическ</w:t>
            </w:r>
            <w:r w:rsidRPr="009145AA">
              <w:rPr>
                <w:rFonts w:eastAsia="Calibri"/>
                <w:color w:val="000000" w:themeColor="text1"/>
                <w:lang w:eastAsia="en-US"/>
              </w:rPr>
              <w:t>ий</w:t>
            </w:r>
            <w:r w:rsidRPr="009145AA">
              <w:rPr>
                <w:rFonts w:eastAsia="Calibri"/>
                <w:color w:val="000000" w:themeColor="text1"/>
                <w:lang w:eastAsia="en-US"/>
              </w:rPr>
              <w:t xml:space="preserve"> комплекс «МОТО ПАРК КАМЧАТКА»</w:t>
            </w:r>
          </w:p>
        </w:tc>
      </w:tr>
      <w:tr w:rsidR="00DB1879" w:rsidRPr="00DB1879" w14:paraId="7A76ACA3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2D68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B2BE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 xml:space="preserve">Вид экономической деятельности в соответствии с Общероссийским </w:t>
            </w:r>
            <w:hyperlink r:id="rId10" w:history="1">
              <w:r w:rsidRPr="009145AA">
                <w:rPr>
                  <w:rFonts w:eastAsiaTheme="minorHAnsi"/>
                  <w:color w:val="000000" w:themeColor="text1"/>
                  <w:lang w:eastAsia="en-US"/>
                </w:rPr>
                <w:t>классификатором</w:t>
              </w:r>
            </w:hyperlink>
            <w:r w:rsidRPr="009145AA">
              <w:rPr>
                <w:rFonts w:eastAsiaTheme="minorHAnsi"/>
                <w:color w:val="000000" w:themeColor="text1"/>
                <w:lang w:eastAsia="en-US"/>
              </w:rPr>
              <w:t xml:space="preserve"> видов экономической деятельности, утвержденным Постановлением Госстандарта России от 06.11.2001 N 454-ст "О принятии и введении в действие </w:t>
            </w:r>
            <w:hyperlink r:id="rId11" w:history="1">
              <w:r w:rsidRPr="009145AA">
                <w:rPr>
                  <w:rFonts w:eastAsiaTheme="minorHAnsi"/>
                  <w:color w:val="000000" w:themeColor="text1"/>
                  <w:lang w:eastAsia="en-US"/>
                </w:rPr>
                <w:t>ОКВЭД</w:t>
              </w:r>
            </w:hyperlink>
            <w:r w:rsidRPr="009145AA">
              <w:rPr>
                <w:rFonts w:eastAsiaTheme="minorHAnsi"/>
                <w:color w:val="000000" w:themeColor="text1"/>
                <w:lang w:eastAsia="en-US"/>
              </w:rPr>
              <w:t>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25BA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93.11 – Деятельность спортивных объектов</w:t>
            </w:r>
          </w:p>
          <w:p w14:paraId="26EC302E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55.10 - Деятельность гостиниц и прочих мест для временного проживания</w:t>
            </w:r>
          </w:p>
          <w:p w14:paraId="4E0125DC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55.20 - Деятельность по предоставлению мест для краткосрочного проживания</w:t>
            </w:r>
          </w:p>
          <w:p w14:paraId="1D1637E6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68.20 - Аренда и управление собственным или арендованным недвижимым имуществом</w:t>
            </w:r>
          </w:p>
          <w:p w14:paraId="786B3743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55.30 - Деятельность по предоставлению мест для временного проживания в кемпингах, жилых автофургонах и туристических автоприцепах</w:t>
            </w:r>
          </w:p>
          <w:p w14:paraId="4433F4D5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79.12 - Деятельность туроператоров</w:t>
            </w:r>
          </w:p>
          <w:p w14:paraId="18447403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79.11 - Деятельность туристических агентств</w:t>
            </w:r>
          </w:p>
          <w:p w14:paraId="15234865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93.12 - Деятельность спортивных клубов</w:t>
            </w:r>
          </w:p>
          <w:p w14:paraId="059D121A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93.29 - Деятельность зрелищно-развлекательная прочая</w:t>
            </w:r>
          </w:p>
          <w:p w14:paraId="75CC26E4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</w:p>
          <w:p w14:paraId="33FCE28E" w14:textId="77777777" w:rsidR="00C67CBD" w:rsidRPr="009145AA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Планируется добавить коды ОКВЭД:</w:t>
            </w:r>
          </w:p>
          <w:p w14:paraId="078C2074" w14:textId="65CEB114" w:rsidR="00C67CBD" w:rsidRPr="009145AA" w:rsidRDefault="00C67CBD" w:rsidP="009145AA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86.90 - Деятельность в области медицины прочая</w:t>
            </w:r>
          </w:p>
          <w:p w14:paraId="25C5C4D4" w14:textId="77777777" w:rsidR="00C67CBD" w:rsidRPr="009145AA" w:rsidRDefault="00C67CBD" w:rsidP="009145AA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85.41 - Образование дополнительное детей и взрослых</w:t>
            </w:r>
          </w:p>
          <w:p w14:paraId="0758F333" w14:textId="2F1CC5D2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color w:val="000000" w:themeColor="text1"/>
              </w:rPr>
              <w:t>56.29 - Деятельность предприятий общественного питания по прочим видам организации питания</w:t>
            </w:r>
          </w:p>
        </w:tc>
      </w:tr>
      <w:tr w:rsidR="00DB1879" w:rsidRPr="00DB1879" w14:paraId="041EA2AD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E38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lastRenderedPageBreak/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9C3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Цель инвестиционного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BED0" w14:textId="77777777" w:rsidR="00C67CBD" w:rsidRPr="009145AA" w:rsidRDefault="00C67CBD" w:rsidP="008800E6">
            <w:pPr>
              <w:pStyle w:val="a9"/>
              <w:tabs>
                <w:tab w:val="left" w:pos="851"/>
              </w:tabs>
              <w:spacing w:line="264" w:lineRule="auto"/>
              <w:ind w:left="567"/>
              <w:jc w:val="center"/>
              <w:rPr>
                <w:rFonts w:eastAsia="SimSun"/>
                <w:color w:val="000000" w:themeColor="text1"/>
              </w:rPr>
            </w:pPr>
            <w:r w:rsidRPr="009145AA">
              <w:rPr>
                <w:rFonts w:eastAsia="SimSun"/>
                <w:color w:val="000000" w:themeColor="text1"/>
              </w:rPr>
              <w:t>создание дополнительных рабочих мест;</w:t>
            </w:r>
          </w:p>
          <w:p w14:paraId="5C6C204E" w14:textId="3D2B9248" w:rsidR="00C67CBD" w:rsidRPr="009145AA" w:rsidRDefault="00C67CBD" w:rsidP="008800E6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64" w:lineRule="auto"/>
              <w:ind w:left="567"/>
              <w:jc w:val="center"/>
              <w:textAlignment w:val="baseline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создание условий, обеспечивающих возможность эффективного развития мотоциклетного и автомобильного спорта;</w:t>
            </w:r>
          </w:p>
          <w:p w14:paraId="3B203C29" w14:textId="4B97AF0B" w:rsidR="00C67CBD" w:rsidRPr="009145AA" w:rsidRDefault="00C67CBD" w:rsidP="008800E6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64" w:lineRule="auto"/>
              <w:ind w:left="567"/>
              <w:jc w:val="center"/>
              <w:textAlignment w:val="baseline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утверждение принципов здорового образа жизни и решения социальных проблем населения Камчатского края через физкультурные мероприятия и спортивные занятия (соревнования);</w:t>
            </w:r>
          </w:p>
          <w:p w14:paraId="5EB0B2FB" w14:textId="77777777" w:rsidR="00C67CBD" w:rsidRPr="009145AA" w:rsidRDefault="00C67CBD" w:rsidP="008800E6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64" w:lineRule="auto"/>
              <w:ind w:left="567"/>
              <w:jc w:val="center"/>
              <w:textAlignment w:val="baseline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обеспечение роста массовости занятий спортом среди различных возрастов населения Камчатского края, прежде всего детей, подростков и молодёжи;</w:t>
            </w:r>
          </w:p>
          <w:p w14:paraId="3BCF28F7" w14:textId="77777777" w:rsidR="00C67CBD" w:rsidRPr="009145AA" w:rsidRDefault="00C67CBD" w:rsidP="008800E6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64" w:lineRule="auto"/>
              <w:ind w:left="567"/>
              <w:jc w:val="center"/>
              <w:textAlignment w:val="baseline"/>
              <w:rPr>
                <w:color w:val="000000" w:themeColor="text1"/>
              </w:rPr>
            </w:pPr>
            <w:r w:rsidRPr="009145AA">
              <w:rPr>
                <w:color w:val="000000" w:themeColor="text1"/>
              </w:rPr>
              <w:t>расширение возможности в обеспечении населения Камчатского края качественными услугами в туристической сфере;</w:t>
            </w:r>
          </w:p>
          <w:p w14:paraId="58CB2386" w14:textId="50296AA1" w:rsidR="00DB1879" w:rsidRPr="009145AA" w:rsidRDefault="00C67CBD" w:rsidP="008800E6">
            <w:pPr>
              <w:pStyle w:val="a9"/>
              <w:tabs>
                <w:tab w:val="left" w:pos="851"/>
              </w:tabs>
              <w:spacing w:line="264" w:lineRule="auto"/>
              <w:ind w:left="567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="SimSun"/>
                <w:color w:val="000000" w:themeColor="text1"/>
              </w:rPr>
              <w:t>увеличение налоговых отчислений в бюджеты различных уровней.</w:t>
            </w:r>
          </w:p>
        </w:tc>
      </w:tr>
      <w:tr w:rsidR="00DB1879" w:rsidRPr="00DB1879" w14:paraId="4131FB68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75E8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B74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Место реализации инвестиционного проекта - муниципальное образование в Камчатском крае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777F" w14:textId="38179EDA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Петропавловск-Камчатский городской округ</w:t>
            </w:r>
          </w:p>
        </w:tc>
      </w:tr>
      <w:tr w:rsidR="00DB1879" w:rsidRPr="00997CB4" w14:paraId="76ADA77C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AE6E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9026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Полное наименование юридического лица - инвестора инвестиционного проекта (контактные данные, адрес регистрации, электронная почта)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314A" w14:textId="77777777" w:rsidR="00997CB4" w:rsidRDefault="00C67CBD" w:rsidP="009145AA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 xml:space="preserve">Общество с ограниченной ответственностью </w:t>
            </w:r>
          </w:p>
          <w:p w14:paraId="38F1593A" w14:textId="1DF8D57F" w:rsidR="00997CB4" w:rsidRDefault="00C67CBD" w:rsidP="009145AA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 xml:space="preserve">«МОТО ПАРК КАМЧАТКА» </w:t>
            </w:r>
          </w:p>
          <w:p w14:paraId="0993171F" w14:textId="6AEAAA5E" w:rsidR="00997CB4" w:rsidRDefault="00C67CBD" w:rsidP="009145AA">
            <w:pPr>
              <w:jc w:val="center"/>
              <w:rPr>
                <w:color w:val="000000" w:themeColor="text1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(</w:t>
            </w:r>
            <w:r w:rsidRPr="009145AA">
              <w:rPr>
                <w:color w:val="000000" w:themeColor="text1"/>
              </w:rPr>
              <w:t>683002, Камчатский край, г. Петропавловск-Камчатский, ул. Березовая, д. 13</w:t>
            </w:r>
            <w:r w:rsidRPr="009145AA">
              <w:rPr>
                <w:color w:val="000000" w:themeColor="text1"/>
              </w:rPr>
              <w:t xml:space="preserve">; </w:t>
            </w:r>
          </w:p>
          <w:p w14:paraId="4796DB7F" w14:textId="35DE5501" w:rsidR="00997CB4" w:rsidRDefault="00997CB4" w:rsidP="009145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тел.: 8-909-839-41-878</w:t>
            </w:r>
          </w:p>
          <w:p w14:paraId="174CC1A5" w14:textId="5726E103" w:rsidR="00DB1879" w:rsidRPr="00997CB4" w:rsidRDefault="00C67CBD" w:rsidP="009145AA">
            <w:pPr>
              <w:jc w:val="center"/>
              <w:rPr>
                <w:color w:val="000000" w:themeColor="text1"/>
                <w:lang w:val="en-US"/>
              </w:rPr>
            </w:pPr>
            <w:r w:rsidRPr="009145AA">
              <w:rPr>
                <w:color w:val="000000" w:themeColor="text1"/>
                <w:lang w:val="en-US"/>
              </w:rPr>
              <w:t>e</w:t>
            </w:r>
            <w:r w:rsidRPr="00997CB4">
              <w:rPr>
                <w:color w:val="000000" w:themeColor="text1"/>
                <w:lang w:val="en-US"/>
              </w:rPr>
              <w:t>-</w:t>
            </w:r>
            <w:r w:rsidRPr="009145AA">
              <w:rPr>
                <w:color w:val="000000" w:themeColor="text1"/>
                <w:lang w:val="en-US"/>
              </w:rPr>
              <w:t>mail</w:t>
            </w:r>
            <w:r w:rsidRPr="00997CB4">
              <w:rPr>
                <w:color w:val="000000" w:themeColor="text1"/>
                <w:lang w:val="en-US"/>
              </w:rPr>
              <w:t xml:space="preserve">: </w:t>
            </w:r>
            <w:r w:rsidRPr="009145AA">
              <w:rPr>
                <w:color w:val="000000" w:themeColor="text1"/>
                <w:lang w:val="en-US"/>
              </w:rPr>
              <w:t>sabucha</w:t>
            </w:r>
            <w:r w:rsidRPr="00997CB4">
              <w:rPr>
                <w:color w:val="000000" w:themeColor="text1"/>
                <w:lang w:val="en-US"/>
              </w:rPr>
              <w:t>@</w:t>
            </w:r>
            <w:r w:rsidRPr="009145AA">
              <w:rPr>
                <w:color w:val="000000" w:themeColor="text1"/>
                <w:lang w:val="en-US"/>
              </w:rPr>
              <w:t>yandex</w:t>
            </w:r>
            <w:r w:rsidRPr="00997CB4">
              <w:rPr>
                <w:color w:val="000000" w:themeColor="text1"/>
                <w:lang w:val="en-US"/>
              </w:rPr>
              <w:t>.</w:t>
            </w:r>
            <w:r w:rsidRPr="009145AA">
              <w:rPr>
                <w:color w:val="000000" w:themeColor="text1"/>
                <w:lang w:val="en-US"/>
              </w:rPr>
              <w:t>ru</w:t>
            </w:r>
            <w:r w:rsidRPr="00997CB4">
              <w:rPr>
                <w:rFonts w:eastAsiaTheme="minorHAnsi"/>
                <w:color w:val="000000" w:themeColor="text1"/>
                <w:lang w:val="en-US" w:eastAsia="en-US"/>
              </w:rPr>
              <w:t>)</w:t>
            </w:r>
          </w:p>
        </w:tc>
      </w:tr>
      <w:tr w:rsidR="00DB1879" w:rsidRPr="00DB1879" w14:paraId="5594D62E" w14:textId="77777777" w:rsidTr="00DB18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4A5C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6.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B79D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Информация о текущем статусе инвестора инвестиционного проекта</w:t>
            </w:r>
          </w:p>
        </w:tc>
      </w:tr>
      <w:tr w:rsidR="00DB1879" w:rsidRPr="00DB1879" w14:paraId="57930087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7BE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201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Существующее юридическое лицо (срок деятельности, лет)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B791" w14:textId="4FB8BC06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 xml:space="preserve">4,5 года (дата регистрации </w:t>
            </w:r>
            <w:r w:rsidRPr="009145AA">
              <w:rPr>
                <w:color w:val="000000" w:themeColor="text1"/>
              </w:rPr>
              <w:t>02.04.2018</w:t>
            </w:r>
            <w:r w:rsidRPr="009145AA">
              <w:rPr>
                <w:rFonts w:eastAsiaTheme="minorHAnsi"/>
                <w:color w:val="000000" w:themeColor="text1"/>
                <w:lang w:eastAsia="en-US"/>
              </w:rPr>
              <w:t>)</w:t>
            </w:r>
          </w:p>
        </w:tc>
      </w:tr>
      <w:tr w:rsidR="00DB1879" w:rsidRPr="00DB1879" w14:paraId="2F79D3AA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267E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6.2.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7562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Вновь созданное для целей реализации инвестиционного проекта юридическое лицо (срок деятельности, лет)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00A0" w14:textId="7D120C04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145AA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</w:tr>
      <w:tr w:rsidR="00DB1879" w:rsidRPr="00DB1879" w14:paraId="2C8B16B1" w14:textId="77777777" w:rsidTr="00DB18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FCEB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AD3F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Результаты финансово-хозяйственной деятельности</w:t>
            </w:r>
          </w:p>
        </w:tc>
      </w:tr>
      <w:tr w:rsidR="00DB1879" w:rsidRPr="00DB1879" w14:paraId="3C3CCD37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3EBE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F2F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Объем выполненных работ, услуг (млн. рублей)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BB07" w14:textId="15231F80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4,688</w:t>
            </w:r>
          </w:p>
        </w:tc>
      </w:tr>
      <w:tr w:rsidR="00DB1879" w:rsidRPr="00DB1879" w14:paraId="029D3E7D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906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7.2.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5ABD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Индекс физического объема производства (процентов к предыдущему году)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D06A" w14:textId="51545F30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</w:tc>
      </w:tr>
      <w:tr w:rsidR="00DB1879" w:rsidRPr="00DB1879" w14:paraId="554E4764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FBED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lastRenderedPageBreak/>
              <w:t>7.3.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ADFC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Среднесписочная численность работающих за год (человек)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62D3" w14:textId="44BCD5A9" w:rsidR="00DB1879" w:rsidRPr="009145AA" w:rsidRDefault="00DD33B8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17</w:t>
            </w:r>
          </w:p>
        </w:tc>
      </w:tr>
      <w:tr w:rsidR="00DB1879" w:rsidRPr="00DB1879" w14:paraId="2BBBA11B" w14:textId="77777777" w:rsidTr="00DB18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A238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8.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FE7B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Объем инвестиций по инвестиционному проекту в базовых ценах</w:t>
            </w:r>
          </w:p>
        </w:tc>
      </w:tr>
      <w:tr w:rsidR="00DB1879" w:rsidRPr="00DB1879" w14:paraId="5A5C379B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5C47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9DCB" w14:textId="77777777" w:rsidR="008800E6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 xml:space="preserve">Всего, в том числе: </w:t>
            </w:r>
          </w:p>
          <w:p w14:paraId="6C80F6F8" w14:textId="2CF9736B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(млн. рублей)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6681" w14:textId="4B6FB013" w:rsidR="00DB1879" w:rsidRPr="009145AA" w:rsidRDefault="00DD33B8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553,283</w:t>
            </w:r>
          </w:p>
        </w:tc>
      </w:tr>
      <w:tr w:rsidR="00DB1879" w:rsidRPr="00DB1879" w14:paraId="417DBD54" w14:textId="77777777" w:rsidTr="00DB18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1FDC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9.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F9A3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Источники инвестиций по инвестиционному проекту</w:t>
            </w:r>
          </w:p>
        </w:tc>
      </w:tr>
      <w:tr w:rsidR="00DB1879" w:rsidRPr="00DB1879" w14:paraId="032EA740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149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9.1.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9201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Объем заемных средств, всего</w:t>
            </w:r>
          </w:p>
          <w:p w14:paraId="38282B52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(млн. рублей)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C579" w14:textId="2AE15DD5" w:rsidR="00DB1879" w:rsidRPr="009145AA" w:rsidRDefault="00DD33B8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553,283</w:t>
            </w:r>
          </w:p>
        </w:tc>
      </w:tr>
      <w:tr w:rsidR="00DB1879" w:rsidRPr="00DB1879" w14:paraId="3AB6C6CC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F221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9.2.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B874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Доля заемных средств в общем объеме инвестиций по инвестиционному проекту (процентов)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0A29" w14:textId="2CCF9A0D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100 %</w:t>
            </w:r>
          </w:p>
        </w:tc>
      </w:tr>
      <w:tr w:rsidR="00DB1879" w:rsidRPr="00DB1879" w14:paraId="4A10DBD6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5C59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9.3.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8CD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Объем собственных средств инвестора инвестиционного проекта (млн. рублей)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D02A" w14:textId="3355B665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-</w:t>
            </w:r>
          </w:p>
        </w:tc>
      </w:tr>
      <w:tr w:rsidR="00DB1879" w:rsidRPr="00DB1879" w14:paraId="3B4828E1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6EE5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9.4.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0BFA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Доля собственных средств инвестора инвестиционного проекта в общем объеме инвестиций по инвестиционному проекту (процентов)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45EB" w14:textId="7A431A14" w:rsidR="00DB1879" w:rsidRPr="009145AA" w:rsidRDefault="00C67CBD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-</w:t>
            </w:r>
          </w:p>
        </w:tc>
      </w:tr>
      <w:tr w:rsidR="00DB1879" w:rsidRPr="00DB1879" w14:paraId="3959F8B4" w14:textId="77777777" w:rsidTr="00DB18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17C7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10.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78B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Срок реализации инвестиционного проекта</w:t>
            </w:r>
          </w:p>
        </w:tc>
      </w:tr>
      <w:tr w:rsidR="00DB1879" w:rsidRPr="00DB1879" w14:paraId="52DCC3FE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D6A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10.1.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8BAB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Начало реализации инвестиционного проекта (год)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0D44" w14:textId="4AC27B52" w:rsidR="00DB1879" w:rsidRPr="009145AA" w:rsidRDefault="00DD33B8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2018</w:t>
            </w:r>
          </w:p>
        </w:tc>
      </w:tr>
      <w:tr w:rsidR="00DB1879" w:rsidRPr="00DB1879" w14:paraId="7FE4CC42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BC64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10.2.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2F5C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Планируемый год ввода в эксплуатацию объекта (</w:t>
            </w:r>
            <w:proofErr w:type="spellStart"/>
            <w:r w:rsidRPr="009145AA">
              <w:rPr>
                <w:rFonts w:eastAsiaTheme="minorHAnsi"/>
                <w:lang w:eastAsia="en-US"/>
              </w:rPr>
              <w:t>ов</w:t>
            </w:r>
            <w:proofErr w:type="spellEnd"/>
            <w:r w:rsidRPr="009145AA">
              <w:rPr>
                <w:rFonts w:eastAsiaTheme="minorHAnsi"/>
                <w:lang w:eastAsia="en-US"/>
              </w:rPr>
              <w:t>) инвестиционного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869C" w14:textId="69B7F156" w:rsidR="00DB1879" w:rsidRPr="009145AA" w:rsidRDefault="00DD33B8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2022-2025</w:t>
            </w:r>
          </w:p>
        </w:tc>
      </w:tr>
      <w:tr w:rsidR="00DB1879" w:rsidRPr="00DB1879" w14:paraId="690C166D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0C05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10.3.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E206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Планируемый год выхода на проектную мощность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197" w14:textId="62C916EA" w:rsidR="00DB1879" w:rsidRPr="009145AA" w:rsidRDefault="00DD33B8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2025</w:t>
            </w:r>
          </w:p>
        </w:tc>
      </w:tr>
      <w:tr w:rsidR="00DB1879" w:rsidRPr="00DB1879" w14:paraId="4E00DD2F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32C3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10.4.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0A2E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Период реализации инвестиционного проекта (число лет с начала реализации инвестиционного проекта до ввода в эксплуатацию)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480C" w14:textId="34817235" w:rsidR="00DB1879" w:rsidRPr="009145AA" w:rsidRDefault="00DD33B8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7 лет</w:t>
            </w:r>
          </w:p>
        </w:tc>
      </w:tr>
      <w:tr w:rsidR="00DB1879" w:rsidRPr="00DB1879" w14:paraId="57372D0A" w14:textId="77777777" w:rsidTr="00DB18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3269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B3EC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Срок окупаемости инвестиционного проекта</w:t>
            </w:r>
          </w:p>
        </w:tc>
      </w:tr>
      <w:tr w:rsidR="00DB1879" w:rsidRPr="00DB1879" w14:paraId="63798D3C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BD55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lastRenderedPageBreak/>
              <w:t>11.1.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6AE0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Планируемый год окупаемости инвестиционного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FD1A" w14:textId="4A25176D" w:rsidR="00DB1879" w:rsidRPr="009145AA" w:rsidRDefault="009145AA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2028</w:t>
            </w:r>
          </w:p>
        </w:tc>
      </w:tr>
      <w:tr w:rsidR="00DB1879" w:rsidRPr="00DB1879" w14:paraId="762C5D16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18E1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40A9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Период окупаемости инвестиционного проекта (число лет с начала реализации инвестиционного проекта до года окупаемости)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73D4" w14:textId="1C1C93FB" w:rsidR="00DB1879" w:rsidRPr="009145AA" w:rsidRDefault="009145AA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10</w:t>
            </w:r>
          </w:p>
        </w:tc>
      </w:tr>
      <w:tr w:rsidR="00DB1879" w:rsidRPr="00DB1879" w14:paraId="0F328F36" w14:textId="77777777" w:rsidTr="00B776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035D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CFB1" w14:textId="77777777" w:rsidR="00DB1879" w:rsidRPr="009145AA" w:rsidRDefault="00DB1879" w:rsidP="009145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rFonts w:eastAsiaTheme="minorHAnsi"/>
                <w:lang w:eastAsia="en-US"/>
              </w:rPr>
              <w:t>Характеристика земельного участка (кадастровый номер земельного участка/сведения о предполагаемом местоположении, площади, иные сведения). Адресные ориентиры земельного участка, на котором предполагается реализация инвестиционного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36D" w14:textId="75A7C8E7" w:rsidR="00B776B0" w:rsidRDefault="00B776B0" w:rsidP="00B776B0">
            <w:pPr>
              <w:autoSpaceDE w:val="0"/>
              <w:autoSpaceDN w:val="0"/>
              <w:adjustRightInd w:val="0"/>
              <w:jc w:val="center"/>
            </w:pPr>
            <w:r>
              <w:t xml:space="preserve">испрашиваемый </w:t>
            </w:r>
            <w:r w:rsidR="009145AA" w:rsidRPr="00B776B0">
              <w:t>земельный участок общей площадью 38</w:t>
            </w:r>
            <w:r>
              <w:t>,</w:t>
            </w:r>
            <w:r w:rsidR="009145AA" w:rsidRPr="00B776B0">
              <w:t>511</w:t>
            </w:r>
            <w:r>
              <w:t>0</w:t>
            </w:r>
            <w:r w:rsidR="009145AA" w:rsidRPr="00B776B0">
              <w:t xml:space="preserve"> </w:t>
            </w:r>
            <w:r>
              <w:t>га</w:t>
            </w:r>
            <w:r w:rsidR="009145AA" w:rsidRPr="00B776B0">
              <w:t xml:space="preserve"> </w:t>
            </w:r>
            <w:r w:rsidR="009145AA" w:rsidRPr="00B776B0">
              <w:t>расположен в границах квартала № 2 защитного леса</w:t>
            </w:r>
            <w:r w:rsidR="00997CB4" w:rsidRPr="00B776B0">
              <w:t xml:space="preserve"> в районе Северо-Восточного шоссе</w:t>
            </w:r>
            <w:r w:rsidRPr="00B776B0">
              <w:t xml:space="preserve"> Петропавловск-Камчатского городского округа и примыкает к земельным участкам с кадастровыми номерами: </w:t>
            </w:r>
            <w:r w:rsidRPr="00B776B0">
              <w:t>41:01:0010101:</w:t>
            </w:r>
            <w:r w:rsidRPr="00B776B0">
              <w:t>283</w:t>
            </w:r>
          </w:p>
          <w:p w14:paraId="2DF1DFD7" w14:textId="40D33D6E" w:rsidR="00B776B0" w:rsidRDefault="00B776B0" w:rsidP="00B776B0">
            <w:pPr>
              <w:autoSpaceDE w:val="0"/>
              <w:autoSpaceDN w:val="0"/>
              <w:adjustRightInd w:val="0"/>
              <w:jc w:val="center"/>
            </w:pPr>
            <w:r w:rsidRPr="00B776B0">
              <w:t>(6</w:t>
            </w:r>
            <w:r>
              <w:t>,</w:t>
            </w:r>
            <w:r w:rsidRPr="00B776B0">
              <w:t xml:space="preserve">3078 </w:t>
            </w:r>
            <w:r>
              <w:t>га</w:t>
            </w:r>
            <w:r w:rsidRPr="00B776B0">
              <w:t xml:space="preserve">; адрес г. Петропавловск-Камчатский, Северо-Восточное шоссе, 46а) и </w:t>
            </w:r>
            <w:r w:rsidRPr="00B776B0">
              <w:t>41:01:0010101:435</w:t>
            </w:r>
          </w:p>
          <w:p w14:paraId="4C17C727" w14:textId="02E87404" w:rsidR="00B776B0" w:rsidRPr="00B776B0" w:rsidRDefault="00B776B0" w:rsidP="00B776B0">
            <w:pPr>
              <w:autoSpaceDE w:val="0"/>
              <w:autoSpaceDN w:val="0"/>
              <w:adjustRightInd w:val="0"/>
              <w:jc w:val="center"/>
            </w:pPr>
            <w:r w:rsidRPr="00B776B0">
              <w:t>(2</w:t>
            </w:r>
            <w:r>
              <w:t>,</w:t>
            </w:r>
            <w:r w:rsidRPr="00B776B0">
              <w:t xml:space="preserve">9191 </w:t>
            </w:r>
            <w:r>
              <w:t>га</w:t>
            </w:r>
            <w:r w:rsidRPr="00B776B0">
              <w:t xml:space="preserve">; </w:t>
            </w:r>
            <w:r w:rsidRPr="00B776B0">
              <w:t>адрес г. Петропавловск-Камчатский, Северо-Восточное шоссе, 46</w:t>
            </w:r>
            <w:r w:rsidRPr="00B776B0">
              <w:t>б)</w:t>
            </w:r>
            <w:r w:rsidR="009145AA" w:rsidRPr="00B776B0">
              <w:t>.</w:t>
            </w:r>
          </w:p>
          <w:p w14:paraId="7F668A0A" w14:textId="77777777" w:rsidR="00B776B0" w:rsidRPr="00B776B0" w:rsidRDefault="00B776B0" w:rsidP="00B776B0">
            <w:pPr>
              <w:autoSpaceDE w:val="0"/>
              <w:autoSpaceDN w:val="0"/>
              <w:adjustRightInd w:val="0"/>
              <w:jc w:val="center"/>
            </w:pPr>
          </w:p>
          <w:p w14:paraId="3844CF50" w14:textId="2AB762C5" w:rsidR="00B776B0" w:rsidRDefault="009145AA" w:rsidP="00B776B0">
            <w:pPr>
              <w:autoSpaceDE w:val="0"/>
              <w:autoSpaceDN w:val="0"/>
              <w:adjustRightInd w:val="0"/>
              <w:jc w:val="center"/>
            </w:pPr>
            <w:r w:rsidRPr="009145AA">
              <w:t>В</w:t>
            </w:r>
            <w:r w:rsidRPr="009145AA">
              <w:t xml:space="preserve"> границах </w:t>
            </w:r>
            <w:r w:rsidR="00B776B0">
              <w:t>испрашиваемого</w:t>
            </w:r>
            <w:r w:rsidRPr="009145AA">
              <w:t xml:space="preserve"> земельного участка расположена территория общей площадью 6</w:t>
            </w:r>
            <w:r w:rsidR="00B776B0">
              <w:t>,</w:t>
            </w:r>
            <w:r w:rsidRPr="009145AA">
              <w:t xml:space="preserve">4370 </w:t>
            </w:r>
            <w:r w:rsidR="00B776B0">
              <w:t>га</w:t>
            </w:r>
            <w:r w:rsidRPr="009145AA">
              <w:t xml:space="preserve">, на которой расположена </w:t>
            </w:r>
            <w:r w:rsidRPr="009145AA">
              <w:rPr>
                <w:color w:val="000000"/>
              </w:rPr>
              <w:t>трасса для автомобильного спорта с грунтовым покрытием</w:t>
            </w:r>
            <w:r w:rsidRPr="009145AA">
              <w:t>.</w:t>
            </w:r>
          </w:p>
          <w:p w14:paraId="7C00A2AD" w14:textId="2287368F" w:rsidR="00DB1879" w:rsidRPr="009145AA" w:rsidRDefault="009145AA" w:rsidP="00B776B0">
            <w:pPr>
              <w:autoSpaceDE w:val="0"/>
              <w:autoSpaceDN w:val="0"/>
              <w:adjustRightInd w:val="0"/>
              <w:jc w:val="center"/>
            </w:pPr>
            <w:r w:rsidRPr="009145AA">
              <w:t>Фактическое использование: для реализации инвестиционного проекта «</w:t>
            </w:r>
            <w:r w:rsidRPr="009145AA">
              <w:rPr>
                <w:color w:val="000000"/>
              </w:rPr>
              <w:t>Объект капитального строительства «Спортивно-туристический комплекс «МОТО ПАРК КАМЧАТКА», расположенный на земельном участке общего пользования в г. Петропавловске-Камчатском</w:t>
            </w:r>
            <w:r w:rsidRPr="009145AA">
              <w:t>»</w:t>
            </w:r>
          </w:p>
          <w:p w14:paraId="6F944566" w14:textId="77777777" w:rsidR="009145AA" w:rsidRPr="009145AA" w:rsidRDefault="009145AA" w:rsidP="00B776B0">
            <w:pPr>
              <w:autoSpaceDE w:val="0"/>
              <w:autoSpaceDN w:val="0"/>
              <w:adjustRightInd w:val="0"/>
              <w:jc w:val="center"/>
            </w:pPr>
          </w:p>
          <w:p w14:paraId="2637474D" w14:textId="77E44418" w:rsidR="009145AA" w:rsidRPr="009145AA" w:rsidRDefault="009145AA" w:rsidP="00B776B0">
            <w:pPr>
              <w:spacing w:line="264" w:lineRule="auto"/>
              <w:jc w:val="center"/>
              <w:rPr>
                <w:color w:val="000000"/>
              </w:rPr>
            </w:pPr>
            <w:r w:rsidRPr="009145AA">
              <w:rPr>
                <w:color w:val="000000"/>
              </w:rPr>
              <w:t xml:space="preserve">Проектная документация </w:t>
            </w:r>
            <w:r w:rsidR="00B776B0">
              <w:t>испрашиваемого</w:t>
            </w:r>
            <w:r w:rsidR="00B776B0" w:rsidRPr="009145AA">
              <w:rPr>
                <w:color w:val="000000"/>
              </w:rPr>
              <w:t xml:space="preserve"> </w:t>
            </w:r>
            <w:r w:rsidRPr="009145AA">
              <w:rPr>
                <w:color w:val="000000"/>
              </w:rPr>
              <w:t>для осуществления рекреационной деятельности (</w:t>
            </w:r>
            <w:r w:rsidR="00B776B0">
              <w:rPr>
                <w:color w:val="000000"/>
              </w:rPr>
              <w:t>С</w:t>
            </w:r>
            <w:r w:rsidRPr="009145AA">
              <w:rPr>
                <w:color w:val="000000"/>
              </w:rPr>
              <w:t xml:space="preserve">портивно-туристический комплекс «МОТО ПАРК КАМЧАТКА») </w:t>
            </w:r>
            <w:r w:rsidR="00B776B0" w:rsidRPr="009145AA">
              <w:rPr>
                <w:color w:val="000000"/>
              </w:rPr>
              <w:t>лесного участка площадью 38</w:t>
            </w:r>
            <w:r w:rsidR="00B776B0">
              <w:rPr>
                <w:color w:val="000000"/>
              </w:rPr>
              <w:t>,</w:t>
            </w:r>
            <w:r w:rsidR="00B776B0" w:rsidRPr="009145AA">
              <w:rPr>
                <w:color w:val="000000"/>
              </w:rPr>
              <w:t>511</w:t>
            </w:r>
            <w:r w:rsidR="00B776B0">
              <w:rPr>
                <w:color w:val="000000"/>
              </w:rPr>
              <w:t>0</w:t>
            </w:r>
            <w:r w:rsidR="00B776B0" w:rsidRPr="009145AA">
              <w:rPr>
                <w:color w:val="000000"/>
              </w:rPr>
              <w:t xml:space="preserve"> га </w:t>
            </w:r>
            <w:r w:rsidRPr="009145AA">
              <w:rPr>
                <w:color w:val="000000"/>
              </w:rPr>
              <w:t xml:space="preserve">разработана филиалом </w:t>
            </w:r>
            <w:r w:rsidR="00B776B0">
              <w:rPr>
                <w:color w:val="000000"/>
              </w:rPr>
              <w:t>Ф</w:t>
            </w:r>
            <w:r w:rsidRPr="009145AA">
              <w:rPr>
                <w:color w:val="000000"/>
              </w:rPr>
              <w:t>ГБУ «</w:t>
            </w:r>
            <w:proofErr w:type="spellStart"/>
            <w:r w:rsidRPr="009145AA">
              <w:rPr>
                <w:color w:val="000000"/>
              </w:rPr>
              <w:t>Рослесинфорг</w:t>
            </w:r>
            <w:proofErr w:type="spellEnd"/>
            <w:r w:rsidRPr="009145AA">
              <w:rPr>
                <w:color w:val="000000"/>
              </w:rPr>
              <w:t>» «</w:t>
            </w:r>
            <w:proofErr w:type="spellStart"/>
            <w:r w:rsidRPr="009145AA">
              <w:rPr>
                <w:color w:val="000000"/>
              </w:rPr>
              <w:t>Дальлеспроект</w:t>
            </w:r>
            <w:proofErr w:type="spellEnd"/>
            <w:r w:rsidRPr="009145AA">
              <w:rPr>
                <w:color w:val="000000"/>
              </w:rPr>
              <w:t>» 05.08.2020.</w:t>
            </w:r>
          </w:p>
          <w:p w14:paraId="31B72885" w14:textId="77777777" w:rsidR="009145AA" w:rsidRPr="009145AA" w:rsidRDefault="009145AA" w:rsidP="00B776B0">
            <w:pPr>
              <w:spacing w:line="264" w:lineRule="auto"/>
              <w:ind w:firstLine="720"/>
              <w:jc w:val="center"/>
              <w:rPr>
                <w:color w:val="000000"/>
              </w:rPr>
            </w:pPr>
          </w:p>
          <w:p w14:paraId="0A418907" w14:textId="31E98A19" w:rsidR="009145AA" w:rsidRPr="009145AA" w:rsidRDefault="009145AA" w:rsidP="00B776B0">
            <w:pPr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9145AA">
              <w:rPr>
                <w:color w:val="000000"/>
              </w:rPr>
              <w:t xml:space="preserve">Схема расположения земельного участка площадью </w:t>
            </w:r>
            <w:r w:rsidR="00B776B0" w:rsidRPr="009145AA">
              <w:rPr>
                <w:color w:val="000000"/>
              </w:rPr>
              <w:t>38</w:t>
            </w:r>
            <w:r w:rsidR="00B776B0">
              <w:rPr>
                <w:color w:val="000000"/>
              </w:rPr>
              <w:t>,</w:t>
            </w:r>
            <w:r w:rsidR="00B776B0" w:rsidRPr="009145AA">
              <w:rPr>
                <w:color w:val="000000"/>
              </w:rPr>
              <w:t>511</w:t>
            </w:r>
            <w:r w:rsidR="00B776B0">
              <w:rPr>
                <w:color w:val="000000"/>
              </w:rPr>
              <w:t>0</w:t>
            </w:r>
            <w:r w:rsidR="00B776B0" w:rsidRPr="009145AA">
              <w:rPr>
                <w:color w:val="000000"/>
              </w:rPr>
              <w:t xml:space="preserve"> га </w:t>
            </w:r>
            <w:r w:rsidRPr="009145AA">
              <w:rPr>
                <w:color w:val="000000"/>
              </w:rPr>
              <w:t xml:space="preserve">на кадастровом плане территории с указанием характерных поворотных точек границ земельного участка и иных необходимых сведений подготовлена кадастровым инженером </w:t>
            </w:r>
            <w:proofErr w:type="spellStart"/>
            <w:r w:rsidRPr="009145AA">
              <w:rPr>
                <w:color w:val="000000"/>
              </w:rPr>
              <w:t>Белик</w:t>
            </w:r>
            <w:proofErr w:type="spellEnd"/>
            <w:r w:rsidRPr="009145AA">
              <w:rPr>
                <w:color w:val="000000"/>
              </w:rPr>
              <w:t xml:space="preserve"> Г.В.</w:t>
            </w:r>
          </w:p>
        </w:tc>
      </w:tr>
    </w:tbl>
    <w:p w14:paraId="21ACD0E7" w14:textId="77777777" w:rsidR="00DB1879" w:rsidRDefault="00DB1879" w:rsidP="00DB187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ABD23C6" w14:textId="35CD8B43" w:rsidR="008800E6" w:rsidRDefault="008800E6" w:rsidP="008800E6">
      <w:pPr>
        <w:tabs>
          <w:tab w:val="right" w:pos="9355"/>
        </w:tabs>
        <w:rPr>
          <w:u w:val="single"/>
        </w:rPr>
      </w:pPr>
      <w:r w:rsidRPr="00013891">
        <w:t xml:space="preserve">           </w:t>
      </w:r>
      <w:r w:rsidRPr="00086356">
        <w:rPr>
          <w:u w:val="single"/>
        </w:rPr>
        <w:t>Приложения</w:t>
      </w:r>
      <w:r w:rsidRPr="00086356">
        <w:rPr>
          <w:u w:val="single"/>
        </w:rPr>
        <w:t>:</w:t>
      </w:r>
    </w:p>
    <w:p w14:paraId="2964565E" w14:textId="77777777" w:rsidR="00086356" w:rsidRPr="00086356" w:rsidRDefault="00086356" w:rsidP="008800E6">
      <w:pPr>
        <w:tabs>
          <w:tab w:val="right" w:pos="9355"/>
        </w:tabs>
        <w:rPr>
          <w:u w:val="single"/>
        </w:rPr>
      </w:pPr>
    </w:p>
    <w:p w14:paraId="21C9F108" w14:textId="3C592EDB" w:rsidR="008800E6" w:rsidRPr="00086356" w:rsidRDefault="00013891" w:rsidP="0001389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 xml:space="preserve">Бизнес-план </w:t>
      </w:r>
      <w:r w:rsidR="00A407FC" w:rsidRPr="00086356">
        <w:t xml:space="preserve">и финансовая модель </w:t>
      </w:r>
      <w:r w:rsidRPr="00086356">
        <w:t>инвестиционного проекта на 76 листах;</w:t>
      </w:r>
    </w:p>
    <w:p w14:paraId="102EA5D6" w14:textId="7F8654FD" w:rsidR="00A407FC" w:rsidRPr="00086356" w:rsidRDefault="00A407FC" w:rsidP="00A407FC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 xml:space="preserve">Бизнес-план </w:t>
      </w:r>
      <w:r w:rsidRPr="00086356">
        <w:t xml:space="preserve">в электронном виде </w:t>
      </w:r>
      <w:r w:rsidRPr="00086356">
        <w:t xml:space="preserve">и финансовая модель инвестиционного проекта </w:t>
      </w:r>
      <w:r w:rsidRPr="00086356">
        <w:t xml:space="preserve">в формате </w:t>
      </w:r>
      <w:proofErr w:type="spellStart"/>
      <w:r w:rsidRPr="00086356">
        <w:rPr>
          <w:lang w:val="en-US"/>
        </w:rPr>
        <w:t>Exel</w:t>
      </w:r>
      <w:proofErr w:type="spellEnd"/>
      <w:r w:rsidRPr="00086356">
        <w:t xml:space="preserve"> на </w:t>
      </w:r>
      <w:r w:rsidRPr="00086356">
        <w:rPr>
          <w:lang w:val="en-US"/>
        </w:rPr>
        <w:t>CD</w:t>
      </w:r>
      <w:r w:rsidRPr="00086356">
        <w:t>-диске</w:t>
      </w:r>
      <w:r w:rsidRPr="00086356">
        <w:t>;</w:t>
      </w:r>
    </w:p>
    <w:p w14:paraId="6518D3E2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Концепция развития территории на 3 листах;</w:t>
      </w:r>
    </w:p>
    <w:p w14:paraId="04856E4E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rPr>
          <w:color w:val="000000"/>
        </w:rPr>
        <w:lastRenderedPageBreak/>
        <w:t xml:space="preserve">Схема расположения земельного участка площадью 38,5110 га на кадастровом плане территории с указанием характерных поворотных точек границ земельного участка на 2 листах; </w:t>
      </w:r>
    </w:p>
    <w:p w14:paraId="0DE55AB7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Проектная документация лесного участка площадью 38,5110 га на 9 листах;</w:t>
      </w:r>
    </w:p>
    <w:p w14:paraId="1DDDC8B0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Заверенный нотариально лист записи ЕГРЮЛ о внесении записи об учете ООО «МОТО ПАРК КАМЧАТКА» в налоговом органе от 02.04.2022 на 2 листах;</w:t>
      </w:r>
    </w:p>
    <w:p w14:paraId="6068DA6F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Заверенное нотариально свидетельство о постановке на учет ООО «МОТО ПАРК КАМЧАТКА» в налоговом органе от 02.04.2022 на 1 листе;</w:t>
      </w:r>
    </w:p>
    <w:p w14:paraId="3190ADA4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Заверенный нотариально Устав ООО «МОТО ПАРК КАМЧАТКА», утвержденный общим собранием учредителей от 23.03.2018 на 29 листах;</w:t>
      </w:r>
    </w:p>
    <w:p w14:paraId="166233D6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Заверенный нотариально учредительный договор ООО «МОТО ПАРК КАМЧАТКА» от 23.03.2018 на 5 листах;</w:t>
      </w:r>
    </w:p>
    <w:p w14:paraId="506B689D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Заверенный нотариально протокол внеочередного общего собрания участников ООО «МОТО ПАРК КАМЧАТКА» от 14.01.2022 на 2 листах;</w:t>
      </w:r>
    </w:p>
    <w:p w14:paraId="43994100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Заверенный ООО «МОТО ПАРК КАМЧАТКА» приказ о вступлении в должность от 14.01.2022 № 3-к на 1 листе;</w:t>
      </w:r>
    </w:p>
    <w:p w14:paraId="250B7441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Список участников ООО «МОТО ПАРК КАМЧАТКА» по состоянию на 26.09.2022 на 2 листах;</w:t>
      </w:r>
    </w:p>
    <w:p w14:paraId="62D52905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Сведения из Единого реестра субъектов малого и среднего предпринимательства в отношение ООО «МОТО ПАРК КАМЧАТКА» от 27.09.2022 № ЮЭ9965-11-17840983 на 2 листах;</w:t>
      </w:r>
    </w:p>
    <w:p w14:paraId="695F8167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Заверенное ООО «МОТО ПАРК КАМЧАТКА» письмо УФНС России по Камчатскому краю от 27.06.2022 № 513 на 1 листе;</w:t>
      </w:r>
    </w:p>
    <w:p w14:paraId="51600D91" w14:textId="61EFAD65" w:rsidR="00FF77C4" w:rsidRPr="00086356" w:rsidRDefault="00FF77C4" w:rsidP="00FF77C4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 xml:space="preserve">Справка налогового органа об отсутствии неисполненной обязанности по уплате налогов, сборов, страховых взносов, пеней, штрафов от 27.09.2022 № </w:t>
      </w:r>
      <w:r w:rsidR="005A00F0" w:rsidRPr="00086356">
        <w:t xml:space="preserve">127820, подписанная электронной подписью, </w:t>
      </w:r>
      <w:r w:rsidRPr="00086356">
        <w:t xml:space="preserve">на листах; </w:t>
      </w:r>
    </w:p>
    <w:p w14:paraId="26B6E945" w14:textId="77777777" w:rsidR="003855EF" w:rsidRPr="00086356" w:rsidRDefault="003855EF" w:rsidP="003855EF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Заверенное ООО «МОТО ПАРК КАМЧАТКА» свидетельство, удостоверяющее регистрацию ООО «МОТО ПАРК КАМЧАТКА» в качестве резидента свободного порта Владивосток от 30.07.2018 на 1 листе;</w:t>
      </w:r>
    </w:p>
    <w:p w14:paraId="3D326C12" w14:textId="1C72880D" w:rsidR="008A715E" w:rsidRPr="00086356" w:rsidRDefault="008A715E" w:rsidP="0001389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 xml:space="preserve">Отчет </w:t>
      </w:r>
      <w:r w:rsidR="007C051B" w:rsidRPr="00086356">
        <w:t xml:space="preserve">о СПР ООО «МОТО ПАРК КАМЧАТКА» </w:t>
      </w:r>
      <w:r w:rsidRPr="00086356">
        <w:t xml:space="preserve">по состоянию на 30.06.2022 </w:t>
      </w:r>
      <w:r w:rsidR="007C051B" w:rsidRPr="00086356">
        <w:t xml:space="preserve">от 29.07.2022 № 17297 </w:t>
      </w:r>
      <w:r w:rsidRPr="00086356">
        <w:t>на 1 листе;</w:t>
      </w:r>
    </w:p>
    <w:p w14:paraId="70DA1C0F" w14:textId="75107ED5" w:rsidR="00431AC1" w:rsidRPr="00086356" w:rsidRDefault="00431AC1" w:rsidP="0001389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Упрощенная бухгалтерская (финансовая) отчетность ООО «МОТО ПАРК КАМЧАТКА» за 2019 год на 3 листах;</w:t>
      </w:r>
    </w:p>
    <w:p w14:paraId="716F3CF0" w14:textId="14DE9B41" w:rsidR="00431AC1" w:rsidRPr="00086356" w:rsidRDefault="00431AC1" w:rsidP="00431AC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Упрощенная бухгалтерская (финансовая) отчетность ООО «МОТО ПАРК КАМЧАТКА» за 20</w:t>
      </w:r>
      <w:r w:rsidRPr="00086356">
        <w:t xml:space="preserve">20 </w:t>
      </w:r>
      <w:r w:rsidRPr="00086356">
        <w:t>год на 3 листах;</w:t>
      </w:r>
    </w:p>
    <w:p w14:paraId="5381C38A" w14:textId="3AF6D96A" w:rsidR="00431AC1" w:rsidRPr="00086356" w:rsidRDefault="00431AC1" w:rsidP="00431AC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Упрощенная бухгалтерская (финансовая) отчетность ООО «МОТО ПАРК КАМЧАТКА» за 20</w:t>
      </w:r>
      <w:r w:rsidRPr="00086356">
        <w:t>21</w:t>
      </w:r>
      <w:r w:rsidRPr="00086356">
        <w:t xml:space="preserve"> год на 3 листах;</w:t>
      </w:r>
    </w:p>
    <w:p w14:paraId="3434A58C" w14:textId="447BF75B" w:rsidR="00431AC1" w:rsidRPr="00086356" w:rsidRDefault="00431AC1" w:rsidP="0001389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 xml:space="preserve"> Налоговая декларация по налогу, уплачиваемому в связи с применением </w:t>
      </w:r>
      <w:r w:rsidRPr="00086356">
        <w:t>ООО «МОТО ПАРК КАМЧАТКА»</w:t>
      </w:r>
      <w:r w:rsidRPr="00086356">
        <w:t xml:space="preserve"> упрощенной системы налогообложения за 2019 год на 3 листах;</w:t>
      </w:r>
    </w:p>
    <w:p w14:paraId="77AF4FA9" w14:textId="663D2B35" w:rsidR="00431AC1" w:rsidRPr="00086356" w:rsidRDefault="00431AC1" w:rsidP="00431AC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Налоговая декларация по налогу, уплачиваемому в связи с применением ООО «МОТО ПАРК КАМЧАТКА» упрощенной системы налогообложения за 20</w:t>
      </w:r>
      <w:r w:rsidRPr="00086356">
        <w:t>20</w:t>
      </w:r>
      <w:r w:rsidRPr="00086356">
        <w:t xml:space="preserve"> год на 3 листах;</w:t>
      </w:r>
    </w:p>
    <w:p w14:paraId="1B900314" w14:textId="17CCC03A" w:rsidR="00431AC1" w:rsidRPr="00086356" w:rsidRDefault="00431AC1" w:rsidP="00431AC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Налоговая декларация по налогу, уплачиваемому в связи с применением ООО «МОТО ПАРК КАМЧАТКА» упрощенной системы налогообложения за 20</w:t>
      </w:r>
      <w:r w:rsidRPr="00086356">
        <w:t>21</w:t>
      </w:r>
      <w:r w:rsidRPr="00086356">
        <w:t xml:space="preserve"> год на 3 листах;</w:t>
      </w:r>
    </w:p>
    <w:p w14:paraId="2DAB2844" w14:textId="47404546" w:rsidR="00B42FE5" w:rsidRPr="00086356" w:rsidRDefault="00B42FE5" w:rsidP="0001389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 xml:space="preserve">Анализ </w:t>
      </w:r>
      <w:r w:rsidR="005F127A" w:rsidRPr="00086356">
        <w:t xml:space="preserve">балансового </w:t>
      </w:r>
      <w:r w:rsidRPr="00086356">
        <w:t>счета 70 за 01.01.2022 – 26.09.2022, свидетельствующий об отсутствие у ООО «МОТО ПАРК КАМЧАТКА» задолженности по заработной плате перед работниками на 4 листах;</w:t>
      </w:r>
    </w:p>
    <w:p w14:paraId="07AE614E" w14:textId="362AEB11" w:rsidR="005A00F0" w:rsidRPr="00086356" w:rsidRDefault="005A00F0" w:rsidP="00013891">
      <w:pPr>
        <w:pStyle w:val="a9"/>
        <w:numPr>
          <w:ilvl w:val="0"/>
          <w:numId w:val="8"/>
        </w:numPr>
        <w:tabs>
          <w:tab w:val="right" w:pos="9355"/>
        </w:tabs>
        <w:jc w:val="both"/>
      </w:pPr>
      <w:r w:rsidRPr="00086356">
        <w:t>Письмо ООО «</w:t>
      </w:r>
      <w:proofErr w:type="spellStart"/>
      <w:r w:rsidRPr="00086356">
        <w:t>Рыбхолкам</w:t>
      </w:r>
      <w:proofErr w:type="spellEnd"/>
      <w:r w:rsidRPr="00086356">
        <w:t xml:space="preserve">» от 27.09.2022 б/н о возможности предоставить </w:t>
      </w:r>
      <w:proofErr w:type="spellStart"/>
      <w:r w:rsidRPr="00086356">
        <w:t>займ</w:t>
      </w:r>
      <w:proofErr w:type="spellEnd"/>
      <w:r w:rsidRPr="00086356">
        <w:t xml:space="preserve"> на 1 листе.</w:t>
      </w:r>
    </w:p>
    <w:p w14:paraId="3661A26B" w14:textId="77777777" w:rsidR="008800E6" w:rsidRPr="008800E6" w:rsidRDefault="008800E6" w:rsidP="009F64E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14:paraId="41A15FA2" w14:textId="032B7CDB" w:rsidR="004649CF" w:rsidRPr="008800E6" w:rsidRDefault="004649CF" w:rsidP="009F64E8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800E6">
        <w:rPr>
          <w:color w:val="000000"/>
          <w:sz w:val="26"/>
          <w:szCs w:val="26"/>
        </w:rPr>
        <w:t xml:space="preserve">Генеральный директор </w:t>
      </w:r>
    </w:p>
    <w:p w14:paraId="66DEB42C" w14:textId="7970CDB8" w:rsidR="004649CF" w:rsidRPr="008800E6" w:rsidRDefault="004649CF" w:rsidP="009F64E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800E6">
        <w:rPr>
          <w:color w:val="000000"/>
          <w:sz w:val="26"/>
          <w:szCs w:val="26"/>
        </w:rPr>
        <w:t>ООО «</w:t>
      </w:r>
      <w:r w:rsidR="0082087C" w:rsidRPr="008800E6">
        <w:rPr>
          <w:color w:val="000000"/>
          <w:sz w:val="26"/>
          <w:szCs w:val="26"/>
        </w:rPr>
        <w:t>МОТО ПАРК КАМЧАТКА</w:t>
      </w:r>
      <w:r w:rsidRPr="008800E6">
        <w:rPr>
          <w:color w:val="000000"/>
          <w:sz w:val="26"/>
          <w:szCs w:val="26"/>
        </w:rPr>
        <w:t>»</w:t>
      </w:r>
      <w:r w:rsidRPr="008800E6">
        <w:rPr>
          <w:color w:val="000000"/>
          <w:sz w:val="26"/>
          <w:szCs w:val="26"/>
        </w:rPr>
        <w:tab/>
      </w:r>
      <w:r w:rsidRPr="008800E6">
        <w:rPr>
          <w:color w:val="000000"/>
          <w:sz w:val="26"/>
          <w:szCs w:val="26"/>
        </w:rPr>
        <w:tab/>
      </w:r>
      <w:r w:rsidRPr="008800E6">
        <w:rPr>
          <w:color w:val="000000"/>
          <w:sz w:val="26"/>
          <w:szCs w:val="26"/>
        </w:rPr>
        <w:tab/>
      </w:r>
      <w:r w:rsidRPr="008800E6">
        <w:rPr>
          <w:color w:val="000000"/>
          <w:sz w:val="26"/>
          <w:szCs w:val="26"/>
        </w:rPr>
        <w:tab/>
        <w:t xml:space="preserve">                     </w:t>
      </w:r>
      <w:r w:rsidR="00ED76AE" w:rsidRPr="008800E6">
        <w:rPr>
          <w:color w:val="000000"/>
          <w:sz w:val="26"/>
          <w:szCs w:val="26"/>
        </w:rPr>
        <w:t xml:space="preserve"> </w:t>
      </w:r>
      <w:r w:rsidR="00C74117" w:rsidRPr="008800E6">
        <w:rPr>
          <w:sz w:val="26"/>
          <w:szCs w:val="26"/>
        </w:rPr>
        <w:t>Т.А. Школенков</w:t>
      </w:r>
    </w:p>
    <w:p w14:paraId="08B2F286" w14:textId="77777777" w:rsidR="007967C8" w:rsidRPr="008800E6" w:rsidRDefault="007967C8" w:rsidP="00267ED9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14:paraId="108A08F0" w14:textId="4B4D5252" w:rsidR="00603F8D" w:rsidRPr="00086356" w:rsidRDefault="00DB1879" w:rsidP="00DB1879">
      <w:r w:rsidRPr="00086356">
        <w:t>и</w:t>
      </w:r>
      <w:r w:rsidR="00E22877" w:rsidRPr="00086356">
        <w:t>сполнитель:</w:t>
      </w:r>
      <w:r w:rsidRPr="00086356">
        <w:t xml:space="preserve"> </w:t>
      </w:r>
      <w:r w:rsidR="00FC1848" w:rsidRPr="00086356">
        <w:t>Даниленко Наталья Грантовна</w:t>
      </w:r>
    </w:p>
    <w:p w14:paraId="59E62BEE" w14:textId="2E1E09E3" w:rsidR="00FC1848" w:rsidRPr="00086356" w:rsidRDefault="00293F98" w:rsidP="008845FA">
      <w:pPr>
        <w:tabs>
          <w:tab w:val="right" w:pos="9355"/>
        </w:tabs>
      </w:pPr>
      <w:proofErr w:type="spellStart"/>
      <w:r w:rsidRPr="00086356">
        <w:t>конт</w:t>
      </w:r>
      <w:proofErr w:type="spellEnd"/>
      <w:r w:rsidRPr="00086356">
        <w:t xml:space="preserve">. тел.: </w:t>
      </w:r>
      <w:r w:rsidR="00FC1848" w:rsidRPr="00086356">
        <w:t>8-909-839-41-78</w:t>
      </w:r>
    </w:p>
    <w:p w14:paraId="219921BB" w14:textId="67175C49" w:rsidR="00FC1848" w:rsidRPr="00B01331" w:rsidRDefault="00FC1848" w:rsidP="008845FA">
      <w:pPr>
        <w:tabs>
          <w:tab w:val="right" w:pos="9355"/>
        </w:tabs>
        <w:rPr>
          <w:color w:val="000000" w:themeColor="text1"/>
          <w:lang w:val="en-US"/>
        </w:rPr>
      </w:pPr>
      <w:r w:rsidRPr="00086356">
        <w:rPr>
          <w:lang w:val="en-US"/>
        </w:rPr>
        <w:t xml:space="preserve">e-mail: </w:t>
      </w:r>
      <w:hyperlink r:id="rId12" w:history="1">
        <w:r w:rsidR="008800E6" w:rsidRPr="00086356">
          <w:rPr>
            <w:rStyle w:val="a7"/>
            <w:color w:val="000000" w:themeColor="text1"/>
            <w:u w:val="none"/>
            <w:lang w:val="en-US"/>
          </w:rPr>
          <w:t>sabucha@yandex.ru</w:t>
        </w:r>
      </w:hyperlink>
    </w:p>
    <w:sectPr w:rsidR="00FC1848" w:rsidRPr="00B01331" w:rsidSect="00B776B0">
      <w:pgSz w:w="11906" w:h="16838"/>
      <w:pgMar w:top="567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73C93" w14:textId="77777777" w:rsidR="00681BAA" w:rsidRDefault="00681BAA" w:rsidP="00CC322D">
      <w:r>
        <w:separator/>
      </w:r>
    </w:p>
  </w:endnote>
  <w:endnote w:type="continuationSeparator" w:id="0">
    <w:p w14:paraId="1BFAF1FB" w14:textId="77777777" w:rsidR="00681BAA" w:rsidRDefault="00681BAA" w:rsidP="00CC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BFEBE" w14:textId="77777777" w:rsidR="00681BAA" w:rsidRDefault="00681BAA" w:rsidP="00CC322D">
      <w:r>
        <w:separator/>
      </w:r>
    </w:p>
  </w:footnote>
  <w:footnote w:type="continuationSeparator" w:id="0">
    <w:p w14:paraId="572806A7" w14:textId="77777777" w:rsidR="00681BAA" w:rsidRDefault="00681BAA" w:rsidP="00CC3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C7781"/>
    <w:multiLevelType w:val="hybridMultilevel"/>
    <w:tmpl w:val="F73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942B1"/>
    <w:multiLevelType w:val="hybridMultilevel"/>
    <w:tmpl w:val="9F98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E1C4C"/>
    <w:multiLevelType w:val="hybridMultilevel"/>
    <w:tmpl w:val="49C2E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143B1"/>
    <w:multiLevelType w:val="hybridMultilevel"/>
    <w:tmpl w:val="1E3C55C8"/>
    <w:lvl w:ilvl="0" w:tplc="0419000D">
      <w:start w:val="1"/>
      <w:numFmt w:val="bullet"/>
      <w:lvlText w:val=""/>
      <w:lvlJc w:val="left"/>
      <w:pPr>
        <w:ind w:left="9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4" w15:restartNumberingAfterBreak="0">
    <w:nsid w:val="50A45808"/>
    <w:multiLevelType w:val="hybridMultilevel"/>
    <w:tmpl w:val="374E0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B1A88"/>
    <w:multiLevelType w:val="hybridMultilevel"/>
    <w:tmpl w:val="655CE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E42FD"/>
    <w:multiLevelType w:val="hybridMultilevel"/>
    <w:tmpl w:val="BDFAA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F7CB2"/>
    <w:multiLevelType w:val="hybridMultilevel"/>
    <w:tmpl w:val="DC1A4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200"/>
    <w:rsid w:val="00003373"/>
    <w:rsid w:val="00013891"/>
    <w:rsid w:val="0007194F"/>
    <w:rsid w:val="00086356"/>
    <w:rsid w:val="00144454"/>
    <w:rsid w:val="00166F3A"/>
    <w:rsid w:val="001A6A85"/>
    <w:rsid w:val="001B48C3"/>
    <w:rsid w:val="001C29C7"/>
    <w:rsid w:val="001C6C17"/>
    <w:rsid w:val="002269AE"/>
    <w:rsid w:val="00267ED9"/>
    <w:rsid w:val="002710FC"/>
    <w:rsid w:val="002726E0"/>
    <w:rsid w:val="0027717B"/>
    <w:rsid w:val="00293F98"/>
    <w:rsid w:val="002C412B"/>
    <w:rsid w:val="002C5B4C"/>
    <w:rsid w:val="002F2E11"/>
    <w:rsid w:val="00303EC4"/>
    <w:rsid w:val="003403D6"/>
    <w:rsid w:val="00344DD7"/>
    <w:rsid w:val="003610E7"/>
    <w:rsid w:val="00380087"/>
    <w:rsid w:val="003855EF"/>
    <w:rsid w:val="003923A4"/>
    <w:rsid w:val="003A08C6"/>
    <w:rsid w:val="003C2E41"/>
    <w:rsid w:val="003D1242"/>
    <w:rsid w:val="003D414B"/>
    <w:rsid w:val="003F27ED"/>
    <w:rsid w:val="00431AC1"/>
    <w:rsid w:val="00440BD6"/>
    <w:rsid w:val="004418D4"/>
    <w:rsid w:val="00460C62"/>
    <w:rsid w:val="004649CF"/>
    <w:rsid w:val="004773BF"/>
    <w:rsid w:val="004857EA"/>
    <w:rsid w:val="004A0D9B"/>
    <w:rsid w:val="004C3800"/>
    <w:rsid w:val="004C3C8E"/>
    <w:rsid w:val="004D1C9C"/>
    <w:rsid w:val="004D4DEE"/>
    <w:rsid w:val="004F2164"/>
    <w:rsid w:val="00500113"/>
    <w:rsid w:val="005077B6"/>
    <w:rsid w:val="00513BDF"/>
    <w:rsid w:val="005261BF"/>
    <w:rsid w:val="00542C2A"/>
    <w:rsid w:val="00592370"/>
    <w:rsid w:val="005A00F0"/>
    <w:rsid w:val="005F0F58"/>
    <w:rsid w:val="005F127A"/>
    <w:rsid w:val="00603F8D"/>
    <w:rsid w:val="00617783"/>
    <w:rsid w:val="00637D0B"/>
    <w:rsid w:val="00665275"/>
    <w:rsid w:val="00681BAA"/>
    <w:rsid w:val="00694418"/>
    <w:rsid w:val="006C3E67"/>
    <w:rsid w:val="006D1747"/>
    <w:rsid w:val="007035E2"/>
    <w:rsid w:val="0071614B"/>
    <w:rsid w:val="00720A80"/>
    <w:rsid w:val="00746778"/>
    <w:rsid w:val="007967C8"/>
    <w:rsid w:val="007B7718"/>
    <w:rsid w:val="007C051B"/>
    <w:rsid w:val="007E6E45"/>
    <w:rsid w:val="007F491F"/>
    <w:rsid w:val="007F75E0"/>
    <w:rsid w:val="0082087C"/>
    <w:rsid w:val="008800E6"/>
    <w:rsid w:val="008845FA"/>
    <w:rsid w:val="008A08E7"/>
    <w:rsid w:val="008A715E"/>
    <w:rsid w:val="009104D4"/>
    <w:rsid w:val="009145AA"/>
    <w:rsid w:val="0094716C"/>
    <w:rsid w:val="00974478"/>
    <w:rsid w:val="00997CB4"/>
    <w:rsid w:val="009C26BA"/>
    <w:rsid w:val="009E0DA8"/>
    <w:rsid w:val="009F64E8"/>
    <w:rsid w:val="00A05B94"/>
    <w:rsid w:val="00A20AD0"/>
    <w:rsid w:val="00A21033"/>
    <w:rsid w:val="00A35B77"/>
    <w:rsid w:val="00A35EE6"/>
    <w:rsid w:val="00A407FC"/>
    <w:rsid w:val="00A517D7"/>
    <w:rsid w:val="00A55735"/>
    <w:rsid w:val="00A872C7"/>
    <w:rsid w:val="00AF693E"/>
    <w:rsid w:val="00B01331"/>
    <w:rsid w:val="00B146A1"/>
    <w:rsid w:val="00B42FE5"/>
    <w:rsid w:val="00B465AD"/>
    <w:rsid w:val="00B776B0"/>
    <w:rsid w:val="00B84A7B"/>
    <w:rsid w:val="00BD7E69"/>
    <w:rsid w:val="00C01AEE"/>
    <w:rsid w:val="00C3310F"/>
    <w:rsid w:val="00C5586F"/>
    <w:rsid w:val="00C67CBD"/>
    <w:rsid w:val="00C74117"/>
    <w:rsid w:val="00C80175"/>
    <w:rsid w:val="00CB7AA7"/>
    <w:rsid w:val="00CC322D"/>
    <w:rsid w:val="00D2005E"/>
    <w:rsid w:val="00D31A5F"/>
    <w:rsid w:val="00D463E1"/>
    <w:rsid w:val="00D504A3"/>
    <w:rsid w:val="00D51880"/>
    <w:rsid w:val="00D74516"/>
    <w:rsid w:val="00D87915"/>
    <w:rsid w:val="00DB1879"/>
    <w:rsid w:val="00DB5A39"/>
    <w:rsid w:val="00DD33B8"/>
    <w:rsid w:val="00DF0FA6"/>
    <w:rsid w:val="00E0447E"/>
    <w:rsid w:val="00E22877"/>
    <w:rsid w:val="00E3155E"/>
    <w:rsid w:val="00E63216"/>
    <w:rsid w:val="00E74D22"/>
    <w:rsid w:val="00ED1AED"/>
    <w:rsid w:val="00ED76AE"/>
    <w:rsid w:val="00F050E4"/>
    <w:rsid w:val="00F14200"/>
    <w:rsid w:val="00F33EDD"/>
    <w:rsid w:val="00F855C5"/>
    <w:rsid w:val="00FB13FA"/>
    <w:rsid w:val="00FC1848"/>
    <w:rsid w:val="00FD1752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CA3BA"/>
  <w15:docId w15:val="{43316726-421E-4AD8-98F3-9D7817D3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3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32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32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649CF"/>
    <w:rPr>
      <w:color w:val="0000FF"/>
      <w:u w:val="single"/>
    </w:rPr>
  </w:style>
  <w:style w:type="character" w:customStyle="1" w:styleId="a8">
    <w:name w:val="Основной текст_"/>
    <w:rsid w:val="009F64E8"/>
    <w:rPr>
      <w:rFonts w:ascii="Arial" w:hAnsi="Arial"/>
      <w:lang w:bidi="ar-SA"/>
    </w:rPr>
  </w:style>
  <w:style w:type="paragraph" w:styleId="a9">
    <w:name w:val="List Paragraph"/>
    <w:basedOn w:val="a"/>
    <w:uiPriority w:val="34"/>
    <w:qFormat/>
    <w:rsid w:val="009F64E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800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0087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796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4F2164"/>
    <w:rPr>
      <w:rFonts w:ascii="Times New Roman" w:hAnsi="Times New Roman" w:cs="Times New Roman"/>
      <w:sz w:val="22"/>
      <w:szCs w:val="22"/>
    </w:rPr>
  </w:style>
  <w:style w:type="character" w:styleId="ad">
    <w:name w:val="Unresolved Mention"/>
    <w:basedOn w:val="a0"/>
    <w:uiPriority w:val="99"/>
    <w:semiHidden/>
    <w:unhideWhenUsed/>
    <w:rsid w:val="001A6A85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unhideWhenUsed/>
    <w:rsid w:val="00746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9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buch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1A927E694B3A48E8F660B6EB82E0E3A6CE4DF2EBB874328A0AC451061C591FC3102E404023A80CBC299BBA5572P4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11A927E694B3A48E8F660B6EB82E0E3A6CE4DF2EBB874328A0AC451061C591FC3102E404023A80CBC299BBA5572P4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on@kam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F6CFE-6997-4BBE-A6EF-E850A529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ВасильевД</dc:creator>
  <cp:lastModifiedBy>Даниленко Наталья Грантовна</cp:lastModifiedBy>
  <cp:revision>46</cp:revision>
  <cp:lastPrinted>2022-06-22T00:06:00Z</cp:lastPrinted>
  <dcterms:created xsi:type="dcterms:W3CDTF">2021-11-01T04:28:00Z</dcterms:created>
  <dcterms:modified xsi:type="dcterms:W3CDTF">2022-09-27T03:04:00Z</dcterms:modified>
</cp:coreProperties>
</file>