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0C6" w:rsidRPr="0070465F" w:rsidRDefault="00E975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4"/>
      <w:bookmarkEnd w:id="0"/>
      <w:r w:rsidRPr="0070465F">
        <w:rPr>
          <w:rFonts w:ascii="Times New Roman" w:hAnsi="Times New Roman" w:cs="Times New Roman"/>
          <w:sz w:val="28"/>
          <w:szCs w:val="28"/>
        </w:rPr>
        <w:t>Информация</w:t>
      </w:r>
    </w:p>
    <w:p w:rsidR="00F630C6" w:rsidRDefault="00E975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0465F"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плате руководителей,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65F">
        <w:rPr>
          <w:rFonts w:ascii="Times New Roman" w:hAnsi="Times New Roman" w:cs="Times New Roman"/>
          <w:sz w:val="28"/>
          <w:szCs w:val="28"/>
        </w:rPr>
        <w:t>заместителей, главных бухгалтеров фонда,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65F">
        <w:rPr>
          <w:rFonts w:ascii="Times New Roman" w:hAnsi="Times New Roman" w:cs="Times New Roman"/>
          <w:sz w:val="28"/>
          <w:szCs w:val="28"/>
        </w:rPr>
        <w:t>предприятий за 2024 год</w:t>
      </w:r>
    </w:p>
    <w:p w:rsidR="007F3F14" w:rsidRPr="0070465F" w:rsidRDefault="007F3F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7"/>
        <w:gridCol w:w="3795"/>
      </w:tblGrid>
      <w:tr w:rsidR="00F630C6" w:rsidRPr="00DC5237" w:rsidTr="00F630C6">
        <w:tc>
          <w:tcPr>
            <w:tcW w:w="9602" w:type="dxa"/>
            <w:gridSpan w:val="2"/>
            <w:vAlign w:val="center"/>
          </w:tcPr>
          <w:p w:rsidR="00F630C6" w:rsidRPr="0070465F" w:rsidRDefault="00F630C6" w:rsidP="00F630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65F">
              <w:rPr>
                <w:rFonts w:ascii="Times New Roman" w:hAnsi="Times New Roman" w:cs="Times New Roman"/>
                <w:b/>
                <w:sz w:val="24"/>
                <w:szCs w:val="24"/>
              </w:rPr>
              <w:t>Краевое государственное бюджетное учреждение</w:t>
            </w:r>
          </w:p>
          <w:p w:rsidR="00F630C6" w:rsidRPr="0070465F" w:rsidRDefault="00F630C6" w:rsidP="00F630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«Камчатская государственная кадастровая оценка»</w:t>
            </w:r>
          </w:p>
        </w:tc>
      </w:tr>
      <w:tr w:rsidR="00F630C6" w:rsidRPr="00DC5237" w:rsidTr="00D32BAB">
        <w:trPr>
          <w:trHeight w:val="169"/>
        </w:trPr>
        <w:tc>
          <w:tcPr>
            <w:tcW w:w="5807" w:type="dxa"/>
            <w:vAlign w:val="center"/>
          </w:tcPr>
          <w:p w:rsidR="00F630C6" w:rsidRPr="0070465F" w:rsidRDefault="00F6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65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795" w:type="dxa"/>
            <w:vAlign w:val="center"/>
          </w:tcPr>
          <w:p w:rsidR="00F630C6" w:rsidRPr="0070465F" w:rsidRDefault="00F6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65F">
              <w:rPr>
                <w:rFonts w:ascii="Times New Roman" w:hAnsi="Times New Roman" w:cs="Times New Roman"/>
                <w:sz w:val="24"/>
                <w:szCs w:val="24"/>
              </w:rPr>
              <w:t>Ващилко Александр Павлович</w:t>
            </w:r>
          </w:p>
        </w:tc>
      </w:tr>
      <w:tr w:rsidR="00F630C6" w:rsidRPr="00DC5237" w:rsidTr="00442B1D">
        <w:tc>
          <w:tcPr>
            <w:tcW w:w="5807" w:type="dxa"/>
            <w:vAlign w:val="center"/>
          </w:tcPr>
          <w:p w:rsidR="00F630C6" w:rsidRPr="0070465F" w:rsidRDefault="00F6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65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795" w:type="dxa"/>
            <w:vAlign w:val="center"/>
          </w:tcPr>
          <w:p w:rsidR="00F630C6" w:rsidRPr="0070465F" w:rsidRDefault="00F6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65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630C6" w:rsidRPr="00DC5237" w:rsidTr="00442B1D">
        <w:tc>
          <w:tcPr>
            <w:tcW w:w="5807" w:type="dxa"/>
            <w:vAlign w:val="center"/>
          </w:tcPr>
          <w:p w:rsidR="00F630C6" w:rsidRPr="0070465F" w:rsidRDefault="00F6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65F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795" w:type="dxa"/>
            <w:vAlign w:val="center"/>
          </w:tcPr>
          <w:p w:rsidR="00F630C6" w:rsidRPr="0070465F" w:rsidRDefault="00D46A09" w:rsidP="0088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04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240 878,33</w:t>
            </w:r>
          </w:p>
        </w:tc>
      </w:tr>
      <w:tr w:rsidR="008657CE" w:rsidRPr="00DC5237" w:rsidTr="00442B1D">
        <w:tc>
          <w:tcPr>
            <w:tcW w:w="5807" w:type="dxa"/>
            <w:vAlign w:val="center"/>
          </w:tcPr>
          <w:p w:rsidR="008657CE" w:rsidRPr="0070465F" w:rsidRDefault="008657CE" w:rsidP="00865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65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3795" w:type="dxa"/>
            <w:vAlign w:val="center"/>
          </w:tcPr>
          <w:p w:rsidR="008657CE" w:rsidRPr="0070465F" w:rsidRDefault="00C16990" w:rsidP="00865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65F">
              <w:rPr>
                <w:rFonts w:ascii="Times New Roman" w:hAnsi="Times New Roman" w:cs="Times New Roman"/>
                <w:sz w:val="24"/>
                <w:szCs w:val="24"/>
              </w:rPr>
              <w:t>Данилова Галина Владимировна</w:t>
            </w:r>
          </w:p>
        </w:tc>
      </w:tr>
      <w:tr w:rsidR="008657CE" w:rsidRPr="00DC5237" w:rsidTr="00442B1D">
        <w:tc>
          <w:tcPr>
            <w:tcW w:w="5807" w:type="dxa"/>
            <w:vAlign w:val="center"/>
          </w:tcPr>
          <w:p w:rsidR="008657CE" w:rsidRPr="0070465F" w:rsidRDefault="008657CE" w:rsidP="00865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65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795" w:type="dxa"/>
            <w:vAlign w:val="center"/>
          </w:tcPr>
          <w:p w:rsidR="008657CE" w:rsidRPr="0070465F" w:rsidRDefault="008657CE" w:rsidP="00865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65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– </w:t>
            </w:r>
            <w:r w:rsidR="00C16990" w:rsidRPr="0070465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государственной </w:t>
            </w:r>
            <w:r w:rsidRPr="0070465F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кадастровой </w:t>
            </w:r>
            <w:r w:rsidR="005F4F52" w:rsidRPr="0070465F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8657CE" w:rsidRPr="00DC5237" w:rsidTr="00442B1D">
        <w:tc>
          <w:tcPr>
            <w:tcW w:w="5807" w:type="dxa"/>
            <w:vAlign w:val="center"/>
          </w:tcPr>
          <w:p w:rsidR="008657CE" w:rsidRPr="0070465F" w:rsidRDefault="008657CE" w:rsidP="00865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65F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795" w:type="dxa"/>
            <w:vAlign w:val="center"/>
          </w:tcPr>
          <w:p w:rsidR="008657CE" w:rsidRPr="0070465F" w:rsidRDefault="00D46A09" w:rsidP="00865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65F">
              <w:rPr>
                <w:rFonts w:ascii="Times New Roman" w:hAnsi="Times New Roman" w:cs="Times New Roman"/>
                <w:sz w:val="24"/>
                <w:szCs w:val="24"/>
              </w:rPr>
              <w:t>229 234,07</w:t>
            </w:r>
          </w:p>
        </w:tc>
      </w:tr>
      <w:tr w:rsidR="008657CE" w:rsidRPr="00DC5237" w:rsidTr="00442B1D">
        <w:tc>
          <w:tcPr>
            <w:tcW w:w="5807" w:type="dxa"/>
            <w:vAlign w:val="center"/>
          </w:tcPr>
          <w:p w:rsidR="008657CE" w:rsidRPr="0070465F" w:rsidRDefault="008657CE" w:rsidP="00865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65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3795" w:type="dxa"/>
            <w:vAlign w:val="center"/>
          </w:tcPr>
          <w:p w:rsidR="008657CE" w:rsidRPr="0070465F" w:rsidRDefault="008657CE" w:rsidP="00865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65F">
              <w:rPr>
                <w:rFonts w:ascii="Times New Roman" w:hAnsi="Times New Roman" w:cs="Times New Roman"/>
                <w:sz w:val="24"/>
                <w:szCs w:val="24"/>
              </w:rPr>
              <w:t>Кучеренко Иветта Александровна</w:t>
            </w:r>
          </w:p>
        </w:tc>
      </w:tr>
      <w:tr w:rsidR="008657CE" w:rsidRPr="00DC5237" w:rsidTr="00442B1D">
        <w:tc>
          <w:tcPr>
            <w:tcW w:w="5807" w:type="dxa"/>
            <w:vAlign w:val="center"/>
          </w:tcPr>
          <w:p w:rsidR="008657CE" w:rsidRPr="0070465F" w:rsidRDefault="008657CE" w:rsidP="00865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65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795" w:type="dxa"/>
            <w:vAlign w:val="center"/>
          </w:tcPr>
          <w:p w:rsidR="008657CE" w:rsidRPr="0070465F" w:rsidRDefault="008657CE" w:rsidP="00865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65F">
              <w:rPr>
                <w:rFonts w:ascii="Times New Roman" w:hAnsi="Times New Roman" w:cs="Times New Roman"/>
                <w:sz w:val="24"/>
                <w:szCs w:val="24"/>
              </w:rPr>
              <w:t>Главный бухгалтер – начальник отдела планирования, учета и отчетности</w:t>
            </w:r>
          </w:p>
        </w:tc>
      </w:tr>
      <w:tr w:rsidR="008657CE" w:rsidRPr="00DC5237" w:rsidTr="00442B1D">
        <w:tc>
          <w:tcPr>
            <w:tcW w:w="5807" w:type="dxa"/>
            <w:vAlign w:val="center"/>
          </w:tcPr>
          <w:p w:rsidR="008657CE" w:rsidRPr="0070465F" w:rsidRDefault="008657CE" w:rsidP="00865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65F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795" w:type="dxa"/>
            <w:vAlign w:val="center"/>
          </w:tcPr>
          <w:p w:rsidR="008657CE" w:rsidRPr="0070465F" w:rsidRDefault="00D46A09" w:rsidP="00865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65F">
              <w:rPr>
                <w:rFonts w:ascii="Times New Roman" w:hAnsi="Times New Roman" w:cs="Times New Roman"/>
                <w:sz w:val="24"/>
                <w:szCs w:val="24"/>
              </w:rPr>
              <w:t>211 626,83</w:t>
            </w:r>
          </w:p>
        </w:tc>
      </w:tr>
    </w:tbl>
    <w:p w:rsidR="00E32086" w:rsidRDefault="00E32086">
      <w:pPr>
        <w:rPr>
          <w:rFonts w:ascii="Times New Roman" w:hAnsi="Times New Roman" w:cs="Times New Roman"/>
        </w:rPr>
      </w:pPr>
    </w:p>
    <w:p w:rsidR="00E32086" w:rsidRPr="00F630C6" w:rsidRDefault="00E32086">
      <w:pPr>
        <w:rPr>
          <w:rFonts w:ascii="Times New Roman" w:hAnsi="Times New Roman" w:cs="Times New Roman"/>
        </w:rPr>
        <w:sectPr w:rsidR="00E32086" w:rsidRPr="00F630C6" w:rsidSect="00E97526">
          <w:pgSz w:w="11905" w:h="16838"/>
          <w:pgMar w:top="1134" w:right="567" w:bottom="1134" w:left="1701" w:header="0" w:footer="0" w:gutter="0"/>
          <w:cols w:space="720"/>
        </w:sectPr>
      </w:pPr>
    </w:p>
    <w:p w:rsidR="00F630C6" w:rsidRPr="0070465F" w:rsidRDefault="00E97526" w:rsidP="00DC52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7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70465F">
        <w:rPr>
          <w:rFonts w:ascii="Times New Roman" w:hAnsi="Times New Roman" w:cs="Times New Roman"/>
          <w:sz w:val="28"/>
          <w:szCs w:val="28"/>
        </w:rPr>
        <w:t>нформация</w:t>
      </w:r>
    </w:p>
    <w:p w:rsidR="00F630C6" w:rsidRPr="0070465F" w:rsidRDefault="00E97526" w:rsidP="00DC52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465F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65F">
        <w:rPr>
          <w:rFonts w:ascii="Times New Roman" w:hAnsi="Times New Roman" w:cs="Times New Roman"/>
          <w:sz w:val="28"/>
          <w:szCs w:val="28"/>
        </w:rPr>
        <w:t>их заместителей, главных бухгалтеров фонда,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65F">
        <w:rPr>
          <w:rFonts w:ascii="Times New Roman" w:hAnsi="Times New Roman" w:cs="Times New Roman"/>
          <w:sz w:val="28"/>
          <w:szCs w:val="28"/>
        </w:rPr>
        <w:t>предприятий и о среднемесячной заработной плате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65F">
        <w:rPr>
          <w:rFonts w:ascii="Times New Roman" w:hAnsi="Times New Roman" w:cs="Times New Roman"/>
          <w:sz w:val="28"/>
          <w:szCs w:val="28"/>
        </w:rPr>
        <w:t>фонда, учреждений, предприятий (без учета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65F">
        <w:rPr>
          <w:rFonts w:ascii="Times New Roman" w:hAnsi="Times New Roman" w:cs="Times New Roman"/>
          <w:sz w:val="28"/>
          <w:szCs w:val="28"/>
        </w:rPr>
        <w:t>соответствующего руководителя, его заместителей,</w:t>
      </w:r>
    </w:p>
    <w:p w:rsidR="00F630C6" w:rsidRPr="0070465F" w:rsidRDefault="00E97526" w:rsidP="00DC52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465F">
        <w:rPr>
          <w:rFonts w:ascii="Times New Roman" w:hAnsi="Times New Roman" w:cs="Times New Roman"/>
          <w:sz w:val="28"/>
          <w:szCs w:val="28"/>
        </w:rPr>
        <w:t>главного бухгалтера) за 2024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036"/>
        <w:gridCol w:w="3812"/>
      </w:tblGrid>
      <w:tr w:rsidR="00F630C6" w:rsidRPr="00DC5237">
        <w:tc>
          <w:tcPr>
            <w:tcW w:w="9336" w:type="dxa"/>
            <w:gridSpan w:val="3"/>
            <w:vAlign w:val="center"/>
          </w:tcPr>
          <w:p w:rsidR="002773FA" w:rsidRPr="0070465F" w:rsidRDefault="002773FA" w:rsidP="00D32B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65F">
              <w:rPr>
                <w:rFonts w:ascii="Times New Roman" w:hAnsi="Times New Roman" w:cs="Times New Roman"/>
                <w:b/>
                <w:sz w:val="24"/>
                <w:szCs w:val="24"/>
              </w:rPr>
              <w:t>Краевое государственное бюджетное учреждение</w:t>
            </w:r>
          </w:p>
          <w:p w:rsidR="00F630C6" w:rsidRPr="0070465F" w:rsidRDefault="002773FA" w:rsidP="00D32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5F">
              <w:rPr>
                <w:rFonts w:ascii="Times New Roman" w:hAnsi="Times New Roman" w:cs="Times New Roman"/>
                <w:b/>
                <w:sz w:val="24"/>
                <w:szCs w:val="24"/>
              </w:rPr>
              <w:t>«Камчатская государственная кадастровая оценка»</w:t>
            </w:r>
          </w:p>
        </w:tc>
      </w:tr>
      <w:tr w:rsidR="00F630C6" w:rsidRPr="00DC5237" w:rsidTr="00D32BAB">
        <w:tc>
          <w:tcPr>
            <w:tcW w:w="488" w:type="dxa"/>
            <w:vAlign w:val="center"/>
          </w:tcPr>
          <w:p w:rsidR="00F630C6" w:rsidRPr="00442B1D" w:rsidRDefault="00F63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2B1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036" w:type="dxa"/>
            <w:vAlign w:val="center"/>
          </w:tcPr>
          <w:p w:rsidR="00F630C6" w:rsidRPr="00442B1D" w:rsidRDefault="00F630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42B1D">
              <w:rPr>
                <w:rFonts w:ascii="Times New Roman" w:hAnsi="Times New Roman" w:cs="Times New Roman"/>
                <w:sz w:val="20"/>
              </w:rPr>
              <w:t>Фонд начисленной заработной платы работников списочного состава (без учета фонда начисленной заработной платы соответствующего руководителя, его заместителей, главного бухгалтера) за отчетный год (руб.)</w:t>
            </w:r>
          </w:p>
        </w:tc>
        <w:tc>
          <w:tcPr>
            <w:tcW w:w="3812" w:type="dxa"/>
            <w:vAlign w:val="center"/>
          </w:tcPr>
          <w:p w:rsidR="00F630C6" w:rsidRPr="00D32BAB" w:rsidRDefault="00D46A09" w:rsidP="0088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B">
              <w:rPr>
                <w:rFonts w:ascii="Times New Roman" w:hAnsi="Times New Roman" w:cs="Times New Roman"/>
                <w:sz w:val="24"/>
                <w:szCs w:val="24"/>
              </w:rPr>
              <w:t>49 962 387,44</w:t>
            </w:r>
          </w:p>
        </w:tc>
      </w:tr>
      <w:tr w:rsidR="00F630C6" w:rsidRPr="00DC5237" w:rsidTr="00AE2BBF">
        <w:tc>
          <w:tcPr>
            <w:tcW w:w="488" w:type="dxa"/>
            <w:vAlign w:val="center"/>
          </w:tcPr>
          <w:p w:rsidR="00F630C6" w:rsidRPr="00442B1D" w:rsidRDefault="00F63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2B1D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036" w:type="dxa"/>
            <w:vAlign w:val="center"/>
          </w:tcPr>
          <w:p w:rsidR="00F630C6" w:rsidRPr="00442B1D" w:rsidRDefault="00F630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42B1D">
              <w:rPr>
                <w:rFonts w:ascii="Times New Roman" w:hAnsi="Times New Roman" w:cs="Times New Roman"/>
                <w:sz w:val="20"/>
              </w:rPr>
              <w:t>Среднесписочная численность работников списочного состава (без учета численности соответствующего руководителя, его заместителей, главного бухгалтера) за отчетный год (чел.)</w:t>
            </w:r>
          </w:p>
        </w:tc>
        <w:tc>
          <w:tcPr>
            <w:tcW w:w="3812" w:type="dxa"/>
            <w:vAlign w:val="center"/>
          </w:tcPr>
          <w:p w:rsidR="004557B9" w:rsidRPr="00D32BAB" w:rsidRDefault="00D4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B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F630C6" w:rsidRPr="00DC5237" w:rsidTr="00D32BAB">
        <w:tc>
          <w:tcPr>
            <w:tcW w:w="488" w:type="dxa"/>
            <w:vAlign w:val="center"/>
          </w:tcPr>
          <w:p w:rsidR="00F630C6" w:rsidRPr="00442B1D" w:rsidRDefault="00F63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2B1D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036" w:type="dxa"/>
            <w:vAlign w:val="center"/>
          </w:tcPr>
          <w:p w:rsidR="00F630C6" w:rsidRPr="00442B1D" w:rsidRDefault="00F630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42B1D">
              <w:rPr>
                <w:rFonts w:ascii="Times New Roman" w:hAnsi="Times New Roman" w:cs="Times New Roman"/>
                <w:sz w:val="20"/>
              </w:rPr>
              <w:t>Средняя заработная плата работников списочного состава (без учета средней заработной платы соответствующего руководителя, его заместителей, главного бухгалтера) (руб.)</w:t>
            </w:r>
          </w:p>
        </w:tc>
        <w:tc>
          <w:tcPr>
            <w:tcW w:w="3812" w:type="dxa"/>
          </w:tcPr>
          <w:p w:rsidR="00F630C6" w:rsidRPr="00D32BAB" w:rsidRDefault="00D4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2BAB">
              <w:rPr>
                <w:rFonts w:ascii="Times New Roman" w:hAnsi="Times New Roman" w:cs="Times New Roman"/>
                <w:sz w:val="24"/>
                <w:szCs w:val="24"/>
              </w:rPr>
              <w:t>137 410,31</w:t>
            </w:r>
          </w:p>
        </w:tc>
      </w:tr>
      <w:tr w:rsidR="00F630C6" w:rsidRPr="00DC5237" w:rsidTr="00D32BAB">
        <w:tc>
          <w:tcPr>
            <w:tcW w:w="488" w:type="dxa"/>
            <w:vAlign w:val="center"/>
          </w:tcPr>
          <w:p w:rsidR="00F630C6" w:rsidRPr="00442B1D" w:rsidRDefault="00F63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2B1D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036" w:type="dxa"/>
            <w:vAlign w:val="center"/>
          </w:tcPr>
          <w:p w:rsidR="00F630C6" w:rsidRPr="00442B1D" w:rsidRDefault="00F630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42B1D">
              <w:rPr>
                <w:rFonts w:ascii="Times New Roman" w:hAnsi="Times New Roman" w:cs="Times New Roman"/>
                <w:sz w:val="20"/>
              </w:rPr>
              <w:t>Фамилия, имя, отчество руководителя</w:t>
            </w:r>
          </w:p>
        </w:tc>
        <w:tc>
          <w:tcPr>
            <w:tcW w:w="3812" w:type="dxa"/>
            <w:vAlign w:val="center"/>
          </w:tcPr>
          <w:p w:rsidR="00F630C6" w:rsidRPr="00D32BAB" w:rsidRDefault="00F630C6" w:rsidP="00AE3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B">
              <w:rPr>
                <w:rFonts w:ascii="Times New Roman" w:hAnsi="Times New Roman" w:cs="Times New Roman"/>
                <w:sz w:val="24"/>
                <w:szCs w:val="24"/>
              </w:rPr>
              <w:t>Ващилко Александр Павлович</w:t>
            </w:r>
          </w:p>
        </w:tc>
      </w:tr>
      <w:tr w:rsidR="00F630C6" w:rsidRPr="00DC5237" w:rsidTr="00D32BAB">
        <w:tc>
          <w:tcPr>
            <w:tcW w:w="488" w:type="dxa"/>
            <w:vAlign w:val="center"/>
          </w:tcPr>
          <w:p w:rsidR="00F630C6" w:rsidRPr="00442B1D" w:rsidRDefault="00F63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2B1D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5036" w:type="dxa"/>
            <w:vAlign w:val="center"/>
          </w:tcPr>
          <w:p w:rsidR="00F630C6" w:rsidRPr="00442B1D" w:rsidRDefault="00F630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42B1D">
              <w:rPr>
                <w:rFonts w:ascii="Times New Roman" w:hAnsi="Times New Roman" w:cs="Times New Roman"/>
                <w:sz w:val="20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812" w:type="dxa"/>
            <w:vAlign w:val="center"/>
          </w:tcPr>
          <w:p w:rsidR="00F630C6" w:rsidRPr="00D32BAB" w:rsidRDefault="00F630C6" w:rsidP="00AE3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630C6" w:rsidRPr="00DC5237" w:rsidTr="00D32BAB">
        <w:trPr>
          <w:trHeight w:val="13"/>
        </w:trPr>
        <w:tc>
          <w:tcPr>
            <w:tcW w:w="488" w:type="dxa"/>
            <w:vAlign w:val="center"/>
          </w:tcPr>
          <w:p w:rsidR="00F630C6" w:rsidRPr="00442B1D" w:rsidRDefault="00F63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2B1D">
              <w:rPr>
                <w:rFonts w:ascii="Times New Roman" w:hAnsi="Times New Roman" w:cs="Times New Roman"/>
                <w:sz w:val="20"/>
              </w:rPr>
              <w:t>4.2.</w:t>
            </w:r>
          </w:p>
        </w:tc>
        <w:tc>
          <w:tcPr>
            <w:tcW w:w="5036" w:type="dxa"/>
            <w:vAlign w:val="center"/>
          </w:tcPr>
          <w:p w:rsidR="00F630C6" w:rsidRPr="00442B1D" w:rsidRDefault="00F630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42B1D">
              <w:rPr>
                <w:rFonts w:ascii="Times New Roman" w:hAnsi="Times New Roman" w:cs="Times New Roman"/>
                <w:sz w:val="20"/>
              </w:rPr>
              <w:t>Фонд начисленной заработной платы руководителю за отчетный год (руб.)</w:t>
            </w:r>
          </w:p>
        </w:tc>
        <w:tc>
          <w:tcPr>
            <w:tcW w:w="3812" w:type="dxa"/>
            <w:vAlign w:val="center"/>
          </w:tcPr>
          <w:p w:rsidR="00F630C6" w:rsidRPr="00D32BAB" w:rsidRDefault="00D46A09" w:rsidP="00BC3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B">
              <w:rPr>
                <w:rFonts w:ascii="Times New Roman" w:hAnsi="Times New Roman" w:cs="Times New Roman"/>
                <w:sz w:val="24"/>
                <w:szCs w:val="24"/>
              </w:rPr>
              <w:t>2 890 539,99</w:t>
            </w:r>
          </w:p>
        </w:tc>
      </w:tr>
      <w:tr w:rsidR="00F630C6" w:rsidRPr="00DC5237" w:rsidTr="00D32BAB">
        <w:tc>
          <w:tcPr>
            <w:tcW w:w="488" w:type="dxa"/>
            <w:vAlign w:val="center"/>
          </w:tcPr>
          <w:p w:rsidR="00F630C6" w:rsidRPr="00442B1D" w:rsidRDefault="00F63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2B1D">
              <w:rPr>
                <w:rFonts w:ascii="Times New Roman" w:hAnsi="Times New Roman" w:cs="Times New Roman"/>
                <w:sz w:val="20"/>
              </w:rPr>
              <w:t>4.3.</w:t>
            </w:r>
          </w:p>
        </w:tc>
        <w:tc>
          <w:tcPr>
            <w:tcW w:w="5036" w:type="dxa"/>
            <w:vAlign w:val="center"/>
          </w:tcPr>
          <w:p w:rsidR="00F630C6" w:rsidRPr="00442B1D" w:rsidRDefault="00F630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42B1D">
              <w:rPr>
                <w:rFonts w:ascii="Times New Roman" w:hAnsi="Times New Roman" w:cs="Times New Roman"/>
                <w:sz w:val="20"/>
              </w:rPr>
              <w:t>Средняя заработная плата руководителя за отчетный год (руб.)</w:t>
            </w:r>
          </w:p>
        </w:tc>
        <w:tc>
          <w:tcPr>
            <w:tcW w:w="3812" w:type="dxa"/>
            <w:vAlign w:val="center"/>
          </w:tcPr>
          <w:p w:rsidR="00F630C6" w:rsidRPr="00D32BAB" w:rsidRDefault="00D4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B">
              <w:rPr>
                <w:rFonts w:ascii="Times New Roman" w:hAnsi="Times New Roman" w:cs="Times New Roman"/>
                <w:sz w:val="24"/>
                <w:szCs w:val="24"/>
              </w:rPr>
              <w:t>240 878,33</w:t>
            </w:r>
          </w:p>
        </w:tc>
      </w:tr>
      <w:tr w:rsidR="00DC5237" w:rsidRPr="00DC5237" w:rsidTr="00D32BAB">
        <w:tc>
          <w:tcPr>
            <w:tcW w:w="488" w:type="dxa"/>
            <w:vAlign w:val="center"/>
          </w:tcPr>
          <w:p w:rsidR="00DC5237" w:rsidRPr="00442B1D" w:rsidRDefault="00DC5237" w:rsidP="00DC5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2B1D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5036" w:type="dxa"/>
            <w:vAlign w:val="center"/>
          </w:tcPr>
          <w:p w:rsidR="00DC5237" w:rsidRPr="00442B1D" w:rsidRDefault="00DC5237" w:rsidP="00DC5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42B1D">
              <w:rPr>
                <w:rFonts w:ascii="Times New Roman" w:hAnsi="Times New Roman" w:cs="Times New Roman"/>
                <w:sz w:val="20"/>
              </w:rPr>
              <w:t>Фамилия, имя, отчество заместителя руководителя</w:t>
            </w:r>
          </w:p>
        </w:tc>
        <w:tc>
          <w:tcPr>
            <w:tcW w:w="3812" w:type="dxa"/>
            <w:vAlign w:val="center"/>
          </w:tcPr>
          <w:p w:rsidR="00DC5237" w:rsidRPr="00D32BAB" w:rsidRDefault="00C16990" w:rsidP="00D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B">
              <w:rPr>
                <w:rFonts w:ascii="Times New Roman" w:hAnsi="Times New Roman" w:cs="Times New Roman"/>
                <w:sz w:val="24"/>
                <w:szCs w:val="24"/>
              </w:rPr>
              <w:t>Данилова Галина Владимировна</w:t>
            </w:r>
          </w:p>
        </w:tc>
      </w:tr>
      <w:tr w:rsidR="00DC5237" w:rsidRPr="00DC5237" w:rsidTr="00D32BAB">
        <w:tc>
          <w:tcPr>
            <w:tcW w:w="488" w:type="dxa"/>
            <w:vAlign w:val="center"/>
          </w:tcPr>
          <w:p w:rsidR="00DC5237" w:rsidRPr="00442B1D" w:rsidRDefault="00DC5237" w:rsidP="00DC5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2B1D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5036" w:type="dxa"/>
            <w:vAlign w:val="center"/>
          </w:tcPr>
          <w:p w:rsidR="00DC5237" w:rsidRPr="00442B1D" w:rsidRDefault="00DC5237" w:rsidP="00DC5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42B1D">
              <w:rPr>
                <w:rFonts w:ascii="Times New Roman" w:hAnsi="Times New Roman" w:cs="Times New Roman"/>
                <w:sz w:val="2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812" w:type="dxa"/>
            <w:vAlign w:val="center"/>
          </w:tcPr>
          <w:p w:rsidR="00DC5237" w:rsidRPr="00D32BAB" w:rsidRDefault="00C16990" w:rsidP="00D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– начальник отдела государственной кадастровой </w:t>
            </w:r>
            <w:r w:rsidR="00B327CA" w:rsidRPr="00D32BAB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DC5237" w:rsidRPr="00DC5237" w:rsidTr="00D32BAB">
        <w:tc>
          <w:tcPr>
            <w:tcW w:w="488" w:type="dxa"/>
            <w:vAlign w:val="center"/>
          </w:tcPr>
          <w:p w:rsidR="00DC5237" w:rsidRPr="00442B1D" w:rsidRDefault="00DC5237" w:rsidP="00DC5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2B1D">
              <w:rPr>
                <w:rFonts w:ascii="Times New Roman" w:hAnsi="Times New Roman" w:cs="Times New Roman"/>
                <w:sz w:val="20"/>
              </w:rPr>
              <w:t>5.2.</w:t>
            </w:r>
          </w:p>
        </w:tc>
        <w:tc>
          <w:tcPr>
            <w:tcW w:w="5036" w:type="dxa"/>
            <w:vAlign w:val="center"/>
          </w:tcPr>
          <w:p w:rsidR="00DC5237" w:rsidRPr="00442B1D" w:rsidRDefault="00DC5237" w:rsidP="00DC5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42B1D">
              <w:rPr>
                <w:rFonts w:ascii="Times New Roman" w:hAnsi="Times New Roman" w:cs="Times New Roman"/>
                <w:sz w:val="20"/>
              </w:rPr>
              <w:t>Фонд начисленной заработной платы заместителю руководителя за отчетный год (руб.)</w:t>
            </w:r>
          </w:p>
        </w:tc>
        <w:tc>
          <w:tcPr>
            <w:tcW w:w="3812" w:type="dxa"/>
            <w:vAlign w:val="center"/>
          </w:tcPr>
          <w:p w:rsidR="00DC5237" w:rsidRPr="00D32BAB" w:rsidRDefault="00D46A09" w:rsidP="00D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B">
              <w:rPr>
                <w:rFonts w:ascii="Times New Roman" w:hAnsi="Times New Roman" w:cs="Times New Roman"/>
                <w:sz w:val="24"/>
                <w:szCs w:val="24"/>
              </w:rPr>
              <w:t>2 750 808,79</w:t>
            </w:r>
          </w:p>
        </w:tc>
      </w:tr>
      <w:tr w:rsidR="00DC5237" w:rsidRPr="00DC5237" w:rsidTr="00D32BAB">
        <w:tc>
          <w:tcPr>
            <w:tcW w:w="488" w:type="dxa"/>
            <w:vAlign w:val="center"/>
          </w:tcPr>
          <w:p w:rsidR="00DC5237" w:rsidRPr="00442B1D" w:rsidRDefault="00DC5237" w:rsidP="00DC5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2B1D">
              <w:rPr>
                <w:rFonts w:ascii="Times New Roman" w:hAnsi="Times New Roman" w:cs="Times New Roman"/>
                <w:sz w:val="20"/>
              </w:rPr>
              <w:t>5.3.</w:t>
            </w:r>
          </w:p>
        </w:tc>
        <w:tc>
          <w:tcPr>
            <w:tcW w:w="5036" w:type="dxa"/>
            <w:vAlign w:val="center"/>
          </w:tcPr>
          <w:p w:rsidR="00DC5237" w:rsidRPr="00442B1D" w:rsidRDefault="00DC5237" w:rsidP="00DC5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42B1D">
              <w:rPr>
                <w:rFonts w:ascii="Times New Roman" w:hAnsi="Times New Roman" w:cs="Times New Roman"/>
                <w:sz w:val="20"/>
              </w:rPr>
              <w:t>Средняя заработная плата заместителя руководителя за отчетный год (руб.)</w:t>
            </w:r>
          </w:p>
        </w:tc>
        <w:tc>
          <w:tcPr>
            <w:tcW w:w="3812" w:type="dxa"/>
            <w:vAlign w:val="center"/>
          </w:tcPr>
          <w:p w:rsidR="00DC5237" w:rsidRPr="00D32BAB" w:rsidRDefault="00D46A09" w:rsidP="00D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B">
              <w:rPr>
                <w:rFonts w:ascii="Times New Roman" w:hAnsi="Times New Roman" w:cs="Times New Roman"/>
                <w:sz w:val="24"/>
                <w:szCs w:val="24"/>
              </w:rPr>
              <w:t>229 234,07</w:t>
            </w:r>
          </w:p>
        </w:tc>
      </w:tr>
      <w:tr w:rsidR="00DC5237" w:rsidRPr="00DC5237" w:rsidTr="00D32BAB">
        <w:tc>
          <w:tcPr>
            <w:tcW w:w="488" w:type="dxa"/>
            <w:vAlign w:val="center"/>
          </w:tcPr>
          <w:p w:rsidR="00DC5237" w:rsidRPr="00442B1D" w:rsidRDefault="00DC5237" w:rsidP="00DC5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2B1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036" w:type="dxa"/>
            <w:vAlign w:val="center"/>
          </w:tcPr>
          <w:p w:rsidR="00DC5237" w:rsidRPr="00442B1D" w:rsidRDefault="00DC5237" w:rsidP="00DC5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42B1D">
              <w:rPr>
                <w:rFonts w:ascii="Times New Roman" w:hAnsi="Times New Roman" w:cs="Times New Roman"/>
                <w:sz w:val="20"/>
              </w:rPr>
              <w:t>Фамилия, имя, отчество главного бухгалтера</w:t>
            </w:r>
          </w:p>
        </w:tc>
        <w:tc>
          <w:tcPr>
            <w:tcW w:w="3812" w:type="dxa"/>
            <w:vAlign w:val="center"/>
          </w:tcPr>
          <w:p w:rsidR="00DC5237" w:rsidRPr="00D32BAB" w:rsidRDefault="00DC5237" w:rsidP="00D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B">
              <w:rPr>
                <w:rFonts w:ascii="Times New Roman" w:hAnsi="Times New Roman" w:cs="Times New Roman"/>
                <w:sz w:val="24"/>
                <w:szCs w:val="24"/>
              </w:rPr>
              <w:t>Кучеренко Иветта Александровна</w:t>
            </w:r>
          </w:p>
        </w:tc>
      </w:tr>
      <w:tr w:rsidR="00DC5237" w:rsidRPr="00DC5237" w:rsidTr="00D32BAB">
        <w:tc>
          <w:tcPr>
            <w:tcW w:w="488" w:type="dxa"/>
            <w:vAlign w:val="center"/>
          </w:tcPr>
          <w:p w:rsidR="00DC5237" w:rsidRPr="00442B1D" w:rsidRDefault="00DC5237" w:rsidP="00DC5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42B1D">
              <w:rPr>
                <w:rFonts w:ascii="Times New Roman" w:hAnsi="Times New Roman" w:cs="Times New Roman"/>
                <w:sz w:val="20"/>
              </w:rPr>
              <w:t>6.1</w:t>
            </w:r>
          </w:p>
        </w:tc>
        <w:tc>
          <w:tcPr>
            <w:tcW w:w="5036" w:type="dxa"/>
            <w:vAlign w:val="center"/>
          </w:tcPr>
          <w:p w:rsidR="00DC5237" w:rsidRPr="00442B1D" w:rsidRDefault="00DC5237" w:rsidP="00DC5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42B1D">
              <w:rPr>
                <w:rFonts w:ascii="Times New Roman" w:hAnsi="Times New Roman" w:cs="Times New Roman"/>
                <w:sz w:val="20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812" w:type="dxa"/>
            <w:vAlign w:val="center"/>
          </w:tcPr>
          <w:p w:rsidR="00DC5237" w:rsidRPr="00D32BAB" w:rsidRDefault="00DC5237" w:rsidP="00D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B">
              <w:rPr>
                <w:rFonts w:ascii="Times New Roman" w:hAnsi="Times New Roman" w:cs="Times New Roman"/>
                <w:sz w:val="24"/>
                <w:szCs w:val="24"/>
              </w:rPr>
              <w:t>Главный бухгалтер – начальник отдела планирования, учета и отчетности</w:t>
            </w:r>
          </w:p>
        </w:tc>
      </w:tr>
      <w:tr w:rsidR="00DC5237" w:rsidRPr="00DC5237" w:rsidTr="00D32BAB">
        <w:trPr>
          <w:trHeight w:val="429"/>
        </w:trPr>
        <w:tc>
          <w:tcPr>
            <w:tcW w:w="488" w:type="dxa"/>
            <w:vAlign w:val="center"/>
          </w:tcPr>
          <w:p w:rsidR="00DC5237" w:rsidRPr="00442B1D" w:rsidRDefault="00DC5237" w:rsidP="00DC5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2B1D">
              <w:rPr>
                <w:rFonts w:ascii="Times New Roman" w:hAnsi="Times New Roman" w:cs="Times New Roman"/>
                <w:sz w:val="20"/>
              </w:rPr>
              <w:t>6.2</w:t>
            </w:r>
          </w:p>
        </w:tc>
        <w:tc>
          <w:tcPr>
            <w:tcW w:w="5036" w:type="dxa"/>
            <w:vAlign w:val="center"/>
          </w:tcPr>
          <w:p w:rsidR="00DC5237" w:rsidRPr="00442B1D" w:rsidRDefault="00DC5237" w:rsidP="00DC5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42B1D">
              <w:rPr>
                <w:rFonts w:ascii="Times New Roman" w:hAnsi="Times New Roman" w:cs="Times New Roman"/>
                <w:sz w:val="20"/>
              </w:rPr>
              <w:t>Фонд начисленной заработной платы главному бухгалтеру за отчетный год (руб.)</w:t>
            </w:r>
          </w:p>
        </w:tc>
        <w:tc>
          <w:tcPr>
            <w:tcW w:w="3812" w:type="dxa"/>
            <w:vAlign w:val="center"/>
          </w:tcPr>
          <w:p w:rsidR="00DC5237" w:rsidRPr="00D32BAB" w:rsidRDefault="00D46A09" w:rsidP="00D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B">
              <w:rPr>
                <w:rFonts w:ascii="Times New Roman" w:hAnsi="Times New Roman" w:cs="Times New Roman"/>
                <w:sz w:val="24"/>
                <w:szCs w:val="24"/>
              </w:rPr>
              <w:t>2 539 521,98</w:t>
            </w:r>
          </w:p>
        </w:tc>
      </w:tr>
      <w:tr w:rsidR="00DC5237" w:rsidRPr="00DC5237" w:rsidTr="00D32BAB">
        <w:tc>
          <w:tcPr>
            <w:tcW w:w="488" w:type="dxa"/>
            <w:vAlign w:val="center"/>
          </w:tcPr>
          <w:p w:rsidR="00DC5237" w:rsidRPr="00442B1D" w:rsidRDefault="00DC5237" w:rsidP="00DC5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2B1D">
              <w:rPr>
                <w:rFonts w:ascii="Times New Roman" w:hAnsi="Times New Roman" w:cs="Times New Roman"/>
                <w:sz w:val="20"/>
              </w:rPr>
              <w:t>6.3</w:t>
            </w:r>
          </w:p>
        </w:tc>
        <w:tc>
          <w:tcPr>
            <w:tcW w:w="5036" w:type="dxa"/>
            <w:vAlign w:val="center"/>
          </w:tcPr>
          <w:p w:rsidR="00DC5237" w:rsidRPr="00442B1D" w:rsidRDefault="00DC5237" w:rsidP="00DC5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42B1D">
              <w:rPr>
                <w:rFonts w:ascii="Times New Roman" w:hAnsi="Times New Roman" w:cs="Times New Roman"/>
                <w:sz w:val="20"/>
              </w:rPr>
              <w:t>Средняя заработная плата главного бухгалтера за отчетный год (руб.)</w:t>
            </w:r>
          </w:p>
        </w:tc>
        <w:tc>
          <w:tcPr>
            <w:tcW w:w="3812" w:type="dxa"/>
            <w:vAlign w:val="center"/>
          </w:tcPr>
          <w:p w:rsidR="00DC5237" w:rsidRPr="00D32BAB" w:rsidRDefault="00D46A09" w:rsidP="00DC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2BAB">
              <w:rPr>
                <w:rFonts w:ascii="Times New Roman" w:hAnsi="Times New Roman" w:cs="Times New Roman"/>
                <w:sz w:val="24"/>
                <w:szCs w:val="24"/>
              </w:rPr>
              <w:t>211 626,83</w:t>
            </w:r>
          </w:p>
        </w:tc>
      </w:tr>
    </w:tbl>
    <w:p w:rsidR="00F630C6" w:rsidRPr="00A802CC" w:rsidRDefault="00F630C6" w:rsidP="00D32BA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F630C6" w:rsidRPr="00A802CC" w:rsidSect="00D32BAB">
      <w:pgSz w:w="11905" w:h="16838"/>
      <w:pgMar w:top="1134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70673"/>
    <w:multiLevelType w:val="hybridMultilevel"/>
    <w:tmpl w:val="803E63BC"/>
    <w:lvl w:ilvl="0" w:tplc="1038A0E2">
      <w:start w:val="14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D5F80"/>
    <w:multiLevelType w:val="hybridMultilevel"/>
    <w:tmpl w:val="83E097AA"/>
    <w:lvl w:ilvl="0" w:tplc="284A181E">
      <w:start w:val="1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C6"/>
    <w:rsid w:val="000F4F22"/>
    <w:rsid w:val="001B0F61"/>
    <w:rsid w:val="001D6097"/>
    <w:rsid w:val="002300A7"/>
    <w:rsid w:val="00235BEA"/>
    <w:rsid w:val="002773FA"/>
    <w:rsid w:val="003217A7"/>
    <w:rsid w:val="003F00E4"/>
    <w:rsid w:val="004043C6"/>
    <w:rsid w:val="00412407"/>
    <w:rsid w:val="00442B1D"/>
    <w:rsid w:val="004557B9"/>
    <w:rsid w:val="005F4F52"/>
    <w:rsid w:val="0070465F"/>
    <w:rsid w:val="00787A81"/>
    <w:rsid w:val="007F3F14"/>
    <w:rsid w:val="007F4C67"/>
    <w:rsid w:val="008657CE"/>
    <w:rsid w:val="00870A6A"/>
    <w:rsid w:val="00885ED1"/>
    <w:rsid w:val="009C12CE"/>
    <w:rsid w:val="009E36AB"/>
    <w:rsid w:val="00A5684A"/>
    <w:rsid w:val="00A802CC"/>
    <w:rsid w:val="00AE2BBF"/>
    <w:rsid w:val="00B327CA"/>
    <w:rsid w:val="00B43157"/>
    <w:rsid w:val="00B91C26"/>
    <w:rsid w:val="00B93707"/>
    <w:rsid w:val="00BC3D68"/>
    <w:rsid w:val="00BC4FFA"/>
    <w:rsid w:val="00C16990"/>
    <w:rsid w:val="00C55293"/>
    <w:rsid w:val="00CB06AE"/>
    <w:rsid w:val="00D32BAB"/>
    <w:rsid w:val="00D46A09"/>
    <w:rsid w:val="00DC285A"/>
    <w:rsid w:val="00DC5237"/>
    <w:rsid w:val="00E3201D"/>
    <w:rsid w:val="00E32086"/>
    <w:rsid w:val="00E97526"/>
    <w:rsid w:val="00F630C6"/>
    <w:rsid w:val="00F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D5BA"/>
  <w15:docId w15:val="{8CFD6ED7-F4A3-4C43-A1F0-DEAA36EE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3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30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D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2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Заика Марина Альбертовна</dc:creator>
  <cp:lastModifiedBy>Батышева Анастасия Михайловна</cp:lastModifiedBy>
  <cp:revision>20</cp:revision>
  <cp:lastPrinted>2022-02-09T03:12:00Z</cp:lastPrinted>
  <dcterms:created xsi:type="dcterms:W3CDTF">2020-01-31T05:33:00Z</dcterms:created>
  <dcterms:modified xsi:type="dcterms:W3CDTF">2025-02-11T23:56:00Z</dcterms:modified>
</cp:coreProperties>
</file>