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497" w:rsidRPr="00C8335D" w:rsidRDefault="007E7497" w:rsidP="0069138D">
      <w:pPr>
        <w:spacing w:after="0" w:line="276" w:lineRule="auto"/>
        <w:ind w:firstLine="851"/>
        <w:jc w:val="right"/>
        <w:rPr>
          <w:rFonts w:ascii="Times New Roman" w:hAnsi="Times New Roman" w:cs="Times New Roman"/>
          <w:sz w:val="28"/>
          <w:szCs w:val="28"/>
        </w:rPr>
      </w:pPr>
      <w:r w:rsidRPr="00C8335D">
        <w:rPr>
          <w:rFonts w:ascii="Times New Roman" w:hAnsi="Times New Roman" w:cs="Times New Roman"/>
          <w:sz w:val="28"/>
          <w:szCs w:val="28"/>
        </w:rPr>
        <w:t xml:space="preserve">УТВЕРЖДАЮ </w:t>
      </w:r>
    </w:p>
    <w:p w:rsidR="007E7497" w:rsidRPr="00C8335D" w:rsidRDefault="007E7497" w:rsidP="0069138D">
      <w:pPr>
        <w:spacing w:after="0" w:line="276" w:lineRule="auto"/>
        <w:ind w:firstLine="851"/>
        <w:jc w:val="right"/>
        <w:rPr>
          <w:rFonts w:ascii="Times New Roman" w:hAnsi="Times New Roman" w:cs="Times New Roman"/>
          <w:sz w:val="28"/>
          <w:szCs w:val="28"/>
        </w:rPr>
      </w:pPr>
      <w:r w:rsidRPr="00C8335D">
        <w:rPr>
          <w:rFonts w:ascii="Times New Roman" w:hAnsi="Times New Roman" w:cs="Times New Roman"/>
          <w:sz w:val="28"/>
          <w:szCs w:val="28"/>
        </w:rPr>
        <w:t xml:space="preserve">Руководитель Агентства по </w:t>
      </w:r>
    </w:p>
    <w:p w:rsidR="007E7497" w:rsidRPr="00C8335D" w:rsidRDefault="007E7497" w:rsidP="0069138D">
      <w:pPr>
        <w:spacing w:after="0" w:line="276" w:lineRule="auto"/>
        <w:ind w:firstLine="851"/>
        <w:jc w:val="right"/>
        <w:rPr>
          <w:rFonts w:ascii="Times New Roman" w:hAnsi="Times New Roman" w:cs="Times New Roman"/>
          <w:sz w:val="28"/>
          <w:szCs w:val="28"/>
        </w:rPr>
      </w:pPr>
      <w:r w:rsidRPr="00C8335D">
        <w:rPr>
          <w:rFonts w:ascii="Times New Roman" w:hAnsi="Times New Roman" w:cs="Times New Roman"/>
          <w:sz w:val="28"/>
          <w:szCs w:val="28"/>
        </w:rPr>
        <w:t>делам молодежи Камчатского края</w:t>
      </w:r>
    </w:p>
    <w:p w:rsidR="007E7497" w:rsidRPr="00C8335D" w:rsidRDefault="007E7497" w:rsidP="0069138D">
      <w:pPr>
        <w:spacing w:after="0" w:line="276" w:lineRule="auto"/>
        <w:ind w:firstLine="851"/>
        <w:jc w:val="right"/>
        <w:rPr>
          <w:rFonts w:ascii="Times New Roman" w:hAnsi="Times New Roman" w:cs="Times New Roman"/>
          <w:sz w:val="28"/>
          <w:szCs w:val="28"/>
        </w:rPr>
      </w:pPr>
      <w:r w:rsidRPr="00C8335D">
        <w:rPr>
          <w:rFonts w:ascii="Times New Roman" w:hAnsi="Times New Roman" w:cs="Times New Roman"/>
          <w:sz w:val="28"/>
          <w:szCs w:val="28"/>
        </w:rPr>
        <w:t>_________________В.И. Подлесная</w:t>
      </w:r>
    </w:p>
    <w:p w:rsidR="007E7497" w:rsidRPr="00C8335D" w:rsidRDefault="005611C6" w:rsidP="0069138D">
      <w:pPr>
        <w:spacing w:after="0" w:line="276" w:lineRule="auto"/>
        <w:ind w:firstLine="851"/>
        <w:jc w:val="right"/>
        <w:rPr>
          <w:rFonts w:ascii="Times New Roman" w:hAnsi="Times New Roman" w:cs="Times New Roman"/>
          <w:sz w:val="28"/>
          <w:szCs w:val="28"/>
        </w:rPr>
      </w:pPr>
      <w:r w:rsidRPr="00C8335D">
        <w:rPr>
          <w:rFonts w:ascii="Times New Roman" w:hAnsi="Times New Roman" w:cs="Times New Roman"/>
          <w:sz w:val="28"/>
          <w:szCs w:val="28"/>
        </w:rPr>
        <w:t>апреля</w:t>
      </w:r>
      <w:r w:rsidR="007E7497" w:rsidRPr="00C8335D">
        <w:rPr>
          <w:rFonts w:ascii="Times New Roman" w:hAnsi="Times New Roman" w:cs="Times New Roman"/>
          <w:sz w:val="28"/>
          <w:szCs w:val="28"/>
        </w:rPr>
        <w:t xml:space="preserve"> 2020 г.</w:t>
      </w:r>
    </w:p>
    <w:p w:rsidR="007E7497" w:rsidRPr="00C8335D" w:rsidRDefault="007E7497" w:rsidP="0069138D">
      <w:pPr>
        <w:spacing w:after="0" w:line="276" w:lineRule="auto"/>
        <w:ind w:firstLine="851"/>
        <w:jc w:val="right"/>
        <w:rPr>
          <w:rFonts w:ascii="Times New Roman" w:hAnsi="Times New Roman" w:cs="Times New Roman"/>
          <w:sz w:val="28"/>
          <w:szCs w:val="28"/>
        </w:rPr>
      </w:pPr>
    </w:p>
    <w:p w:rsidR="007E7497" w:rsidRPr="00C8335D" w:rsidRDefault="007E7497" w:rsidP="0069138D">
      <w:pPr>
        <w:spacing w:after="0" w:line="276" w:lineRule="auto"/>
        <w:ind w:firstLine="851"/>
        <w:jc w:val="right"/>
        <w:rPr>
          <w:rFonts w:ascii="Times New Roman" w:hAnsi="Times New Roman" w:cs="Times New Roman"/>
          <w:b/>
          <w:sz w:val="28"/>
          <w:szCs w:val="28"/>
        </w:rPr>
      </w:pPr>
    </w:p>
    <w:p w:rsidR="00300E2D" w:rsidRPr="00C8335D" w:rsidRDefault="00E02232" w:rsidP="00982FDD">
      <w:pPr>
        <w:spacing w:after="0" w:line="276" w:lineRule="auto"/>
        <w:ind w:firstLine="709"/>
        <w:jc w:val="center"/>
        <w:rPr>
          <w:rFonts w:ascii="Times New Roman" w:hAnsi="Times New Roman" w:cs="Times New Roman"/>
          <w:b/>
          <w:sz w:val="28"/>
          <w:szCs w:val="28"/>
        </w:rPr>
      </w:pPr>
      <w:r w:rsidRPr="00C8335D">
        <w:rPr>
          <w:rFonts w:ascii="Times New Roman" w:hAnsi="Times New Roman" w:cs="Times New Roman"/>
          <w:b/>
          <w:sz w:val="28"/>
          <w:szCs w:val="28"/>
        </w:rPr>
        <w:t>ПОЛОЖЕНИЕ</w:t>
      </w:r>
    </w:p>
    <w:p w:rsidR="00300E2D" w:rsidRPr="00C8335D" w:rsidRDefault="00300E2D" w:rsidP="00982FDD">
      <w:pPr>
        <w:spacing w:after="0" w:line="276" w:lineRule="auto"/>
        <w:ind w:firstLine="709"/>
        <w:jc w:val="center"/>
        <w:rPr>
          <w:rFonts w:ascii="Times New Roman" w:hAnsi="Times New Roman" w:cs="Times New Roman"/>
          <w:b/>
          <w:sz w:val="28"/>
          <w:szCs w:val="28"/>
        </w:rPr>
      </w:pPr>
      <w:r w:rsidRPr="00C8335D">
        <w:rPr>
          <w:rFonts w:ascii="Times New Roman" w:hAnsi="Times New Roman" w:cs="Times New Roman"/>
          <w:b/>
          <w:sz w:val="28"/>
          <w:szCs w:val="28"/>
        </w:rPr>
        <w:t xml:space="preserve">о региональном этапе </w:t>
      </w:r>
      <w:r w:rsidR="00364C87" w:rsidRPr="00C8335D">
        <w:rPr>
          <w:rFonts w:ascii="Times New Roman" w:hAnsi="Times New Roman" w:cs="Times New Roman"/>
          <w:b/>
          <w:sz w:val="28"/>
          <w:szCs w:val="28"/>
        </w:rPr>
        <w:t xml:space="preserve">Всероссийского </w:t>
      </w:r>
      <w:r w:rsidRPr="00C8335D">
        <w:rPr>
          <w:rFonts w:ascii="Times New Roman" w:hAnsi="Times New Roman" w:cs="Times New Roman"/>
          <w:b/>
          <w:sz w:val="28"/>
          <w:szCs w:val="28"/>
        </w:rPr>
        <w:t>конкурса лидеров и руководителей детских и молодежных общественных объединений «Лидер XXI века»</w:t>
      </w:r>
    </w:p>
    <w:p w:rsidR="007E7497" w:rsidRPr="00C8335D" w:rsidRDefault="007E7497" w:rsidP="00982FDD">
      <w:pPr>
        <w:spacing w:after="0" w:line="276" w:lineRule="auto"/>
        <w:ind w:firstLine="709"/>
        <w:jc w:val="center"/>
        <w:rPr>
          <w:rFonts w:ascii="Times New Roman" w:hAnsi="Times New Roman" w:cs="Times New Roman"/>
          <w:b/>
          <w:sz w:val="28"/>
          <w:szCs w:val="28"/>
        </w:rPr>
      </w:pPr>
    </w:p>
    <w:p w:rsidR="00E02232" w:rsidRPr="00C8335D" w:rsidRDefault="00E02232" w:rsidP="00982FDD">
      <w:pPr>
        <w:pStyle w:val="a7"/>
        <w:numPr>
          <w:ilvl w:val="0"/>
          <w:numId w:val="1"/>
        </w:numPr>
        <w:spacing w:after="0" w:line="276" w:lineRule="auto"/>
        <w:ind w:left="0" w:firstLine="709"/>
        <w:jc w:val="center"/>
        <w:rPr>
          <w:rFonts w:ascii="Times New Roman" w:hAnsi="Times New Roman" w:cs="Times New Roman"/>
          <w:b/>
          <w:sz w:val="28"/>
          <w:szCs w:val="28"/>
        </w:rPr>
      </w:pPr>
      <w:r w:rsidRPr="00C8335D">
        <w:rPr>
          <w:rFonts w:ascii="Times New Roman" w:hAnsi="Times New Roman" w:cs="Times New Roman"/>
          <w:b/>
          <w:sz w:val="28"/>
          <w:szCs w:val="28"/>
        </w:rPr>
        <w:t>Общие положения</w:t>
      </w:r>
    </w:p>
    <w:p w:rsidR="00C504C4" w:rsidRPr="00C8335D" w:rsidRDefault="00C504C4" w:rsidP="00982FDD">
      <w:pPr>
        <w:pStyle w:val="a7"/>
        <w:numPr>
          <w:ilvl w:val="1"/>
          <w:numId w:val="1"/>
        </w:numPr>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 xml:space="preserve">Настоящее положение определяет цель, задачи и порядок организации </w:t>
      </w:r>
      <w:bookmarkStart w:id="0" w:name="_GoBack"/>
      <w:bookmarkEnd w:id="0"/>
      <w:r w:rsidRPr="00C8335D">
        <w:rPr>
          <w:rFonts w:ascii="Times New Roman" w:hAnsi="Times New Roman" w:cs="Times New Roman"/>
          <w:sz w:val="28"/>
          <w:szCs w:val="28"/>
        </w:rPr>
        <w:t xml:space="preserve">и проведения регионального этапа </w:t>
      </w:r>
      <w:r w:rsidR="00364C87" w:rsidRPr="00C8335D">
        <w:rPr>
          <w:rFonts w:ascii="Times New Roman" w:hAnsi="Times New Roman" w:cs="Times New Roman"/>
          <w:sz w:val="28"/>
          <w:szCs w:val="28"/>
        </w:rPr>
        <w:t xml:space="preserve">Всероссийского </w:t>
      </w:r>
      <w:r w:rsidRPr="00C8335D">
        <w:rPr>
          <w:rFonts w:ascii="Times New Roman" w:hAnsi="Times New Roman" w:cs="Times New Roman"/>
          <w:sz w:val="28"/>
          <w:szCs w:val="28"/>
        </w:rPr>
        <w:t>конкурса</w:t>
      </w:r>
      <w:r w:rsidR="00300E2D" w:rsidRPr="00C8335D">
        <w:rPr>
          <w:rFonts w:ascii="Times New Roman" w:hAnsi="Times New Roman" w:cs="Times New Roman"/>
          <w:sz w:val="28"/>
          <w:szCs w:val="28"/>
        </w:rPr>
        <w:t xml:space="preserve"> лидеров и руководителей детских и молодежных общественных объединений</w:t>
      </w:r>
      <w:r w:rsidRPr="00C8335D">
        <w:rPr>
          <w:rFonts w:ascii="Times New Roman" w:hAnsi="Times New Roman" w:cs="Times New Roman"/>
          <w:sz w:val="28"/>
          <w:szCs w:val="28"/>
        </w:rPr>
        <w:t xml:space="preserve"> «Лидер XXI века» (далее – Конкурс) в 2020 году.</w:t>
      </w:r>
    </w:p>
    <w:p w:rsidR="00C504C4" w:rsidRPr="00C8335D" w:rsidRDefault="00C504C4" w:rsidP="00982FDD">
      <w:pPr>
        <w:pStyle w:val="a7"/>
        <w:numPr>
          <w:ilvl w:val="1"/>
          <w:numId w:val="1"/>
        </w:numPr>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Учредителем Конкурса является Агентство по делам молодёжи Камчатского края.</w:t>
      </w:r>
    </w:p>
    <w:p w:rsidR="00C504C4" w:rsidRPr="00C8335D" w:rsidRDefault="00C504C4" w:rsidP="00982FDD">
      <w:pPr>
        <w:pStyle w:val="a7"/>
        <w:numPr>
          <w:ilvl w:val="1"/>
          <w:numId w:val="1"/>
        </w:numPr>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 xml:space="preserve">Организатором Конкурса является </w:t>
      </w:r>
      <w:r w:rsidR="00C26767" w:rsidRPr="00C8335D">
        <w:rPr>
          <w:rFonts w:ascii="Times New Roman" w:hAnsi="Times New Roman" w:cs="Times New Roman"/>
          <w:sz w:val="28"/>
          <w:szCs w:val="28"/>
        </w:rPr>
        <w:t>к</w:t>
      </w:r>
      <w:r w:rsidRPr="00C8335D">
        <w:rPr>
          <w:rFonts w:ascii="Times New Roman" w:hAnsi="Times New Roman" w:cs="Times New Roman"/>
          <w:sz w:val="28"/>
          <w:szCs w:val="28"/>
        </w:rPr>
        <w:t>раевое государственное автономное учреждение «Дворец молодёжи».</w:t>
      </w:r>
    </w:p>
    <w:p w:rsidR="00C504C4" w:rsidRPr="00C8335D" w:rsidRDefault="00C504C4" w:rsidP="00982FDD">
      <w:pPr>
        <w:pStyle w:val="a7"/>
        <w:numPr>
          <w:ilvl w:val="1"/>
          <w:numId w:val="1"/>
        </w:numPr>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 xml:space="preserve">Для координации работы по подготовке и проведению Конкурса создается организационный комитет (далее – Оргкомитет), согласно Приложению </w:t>
      </w:r>
      <w:r w:rsidR="00364C87" w:rsidRPr="00C8335D">
        <w:rPr>
          <w:rFonts w:ascii="Times New Roman" w:hAnsi="Times New Roman" w:cs="Times New Roman"/>
          <w:sz w:val="28"/>
          <w:szCs w:val="28"/>
        </w:rPr>
        <w:t>4</w:t>
      </w:r>
      <w:r w:rsidRPr="00C8335D">
        <w:rPr>
          <w:rFonts w:ascii="Times New Roman" w:hAnsi="Times New Roman" w:cs="Times New Roman"/>
          <w:sz w:val="28"/>
          <w:szCs w:val="28"/>
        </w:rPr>
        <w:t xml:space="preserve">. </w:t>
      </w:r>
    </w:p>
    <w:p w:rsidR="00C504C4" w:rsidRPr="00C8335D" w:rsidRDefault="00C504C4" w:rsidP="00982FDD">
      <w:pPr>
        <w:pStyle w:val="a7"/>
        <w:numPr>
          <w:ilvl w:val="1"/>
          <w:numId w:val="1"/>
        </w:numPr>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Оргкомитет Конкурса:</w:t>
      </w:r>
    </w:p>
    <w:p w:rsidR="00C504C4" w:rsidRPr="00C8335D" w:rsidRDefault="00C504C4" w:rsidP="00982FDD">
      <w:pPr>
        <w:pStyle w:val="a7"/>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 осуществляет сбор заявок на участие в Конкурсе и взаимодействие с зарегистрированными участниками;</w:t>
      </w:r>
    </w:p>
    <w:p w:rsidR="00C504C4" w:rsidRPr="00C8335D" w:rsidRDefault="00C504C4" w:rsidP="00982FDD">
      <w:pPr>
        <w:pStyle w:val="a7"/>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 утверждает состав Экспертного совета;</w:t>
      </w:r>
    </w:p>
    <w:p w:rsidR="00C504C4" w:rsidRPr="00C8335D" w:rsidRDefault="00C504C4" w:rsidP="00982FDD">
      <w:pPr>
        <w:pStyle w:val="a7"/>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 организует проведение мероприятий Конкурса.</w:t>
      </w:r>
    </w:p>
    <w:p w:rsidR="00612575" w:rsidRPr="00C8335D" w:rsidRDefault="00612575" w:rsidP="00982FDD">
      <w:pPr>
        <w:pStyle w:val="a7"/>
        <w:spacing w:after="0" w:line="276" w:lineRule="auto"/>
        <w:ind w:left="0" w:firstLine="709"/>
        <w:jc w:val="center"/>
        <w:rPr>
          <w:rFonts w:ascii="Times New Roman" w:hAnsi="Times New Roman" w:cs="Times New Roman"/>
          <w:sz w:val="28"/>
          <w:szCs w:val="28"/>
        </w:rPr>
      </w:pPr>
    </w:p>
    <w:p w:rsidR="00612575" w:rsidRPr="00C8335D" w:rsidRDefault="00612575" w:rsidP="00982FDD">
      <w:pPr>
        <w:pStyle w:val="a7"/>
        <w:numPr>
          <w:ilvl w:val="0"/>
          <w:numId w:val="1"/>
        </w:numPr>
        <w:spacing w:after="0" w:line="276" w:lineRule="auto"/>
        <w:ind w:left="0" w:firstLine="709"/>
        <w:jc w:val="center"/>
        <w:rPr>
          <w:rFonts w:ascii="Times New Roman" w:hAnsi="Times New Roman" w:cs="Times New Roman"/>
          <w:b/>
          <w:sz w:val="28"/>
          <w:szCs w:val="28"/>
        </w:rPr>
      </w:pPr>
      <w:r w:rsidRPr="00C8335D">
        <w:rPr>
          <w:rFonts w:ascii="Times New Roman" w:hAnsi="Times New Roman" w:cs="Times New Roman"/>
          <w:b/>
          <w:sz w:val="28"/>
          <w:szCs w:val="28"/>
        </w:rPr>
        <w:t>Цели и задачи Конкурса</w:t>
      </w:r>
    </w:p>
    <w:p w:rsidR="00612575" w:rsidRPr="00C8335D" w:rsidRDefault="00612575" w:rsidP="00982FDD">
      <w:pPr>
        <w:pStyle w:val="a7"/>
        <w:numPr>
          <w:ilvl w:val="1"/>
          <w:numId w:val="1"/>
        </w:numPr>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Цель Конкурса: подготовка и обеспечение горизонтальных коммуникаций между молодыми лидерами и руководителями молодежных общественных объединений с высоким уровнем профессиональных и личностных</w:t>
      </w:r>
      <w:r w:rsidR="001A3725" w:rsidRPr="00C8335D">
        <w:rPr>
          <w:rFonts w:ascii="Times New Roman" w:hAnsi="Times New Roman" w:cs="Times New Roman"/>
          <w:sz w:val="28"/>
          <w:szCs w:val="28"/>
        </w:rPr>
        <w:t xml:space="preserve"> компетенций, активно включенных в общественную деятельность, для реализации значимых проектов и других задач по развитию молодежной политики.</w:t>
      </w:r>
    </w:p>
    <w:p w:rsidR="001A3725" w:rsidRPr="00C8335D" w:rsidRDefault="001A3725" w:rsidP="00982FDD">
      <w:pPr>
        <w:pStyle w:val="a7"/>
        <w:numPr>
          <w:ilvl w:val="1"/>
          <w:numId w:val="1"/>
        </w:numPr>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 xml:space="preserve"> Задачи Конкурса:</w:t>
      </w:r>
    </w:p>
    <w:p w:rsidR="001A3725" w:rsidRPr="00C8335D" w:rsidRDefault="001A3725" w:rsidP="00982FDD">
      <w:pPr>
        <w:pStyle w:val="a7"/>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lastRenderedPageBreak/>
        <w:t xml:space="preserve">- </w:t>
      </w:r>
      <w:r w:rsidR="005611C6" w:rsidRPr="00C8335D">
        <w:rPr>
          <w:rFonts w:ascii="Times New Roman" w:hAnsi="Times New Roman" w:cs="Times New Roman"/>
          <w:sz w:val="28"/>
          <w:szCs w:val="28"/>
        </w:rPr>
        <w:t>с</w:t>
      </w:r>
      <w:r w:rsidRPr="00C8335D">
        <w:rPr>
          <w:rFonts w:ascii="Times New Roman" w:hAnsi="Times New Roman" w:cs="Times New Roman"/>
          <w:sz w:val="28"/>
          <w:szCs w:val="28"/>
        </w:rPr>
        <w:t>оздание социальных лифтов для молодых лидеров и руководителей в общественной сфере из субъектов РФ;</w:t>
      </w:r>
    </w:p>
    <w:p w:rsidR="001A3725" w:rsidRPr="00C8335D" w:rsidRDefault="001A3725" w:rsidP="00982FDD">
      <w:pPr>
        <w:pStyle w:val="a7"/>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 xml:space="preserve">- </w:t>
      </w:r>
      <w:r w:rsidR="005611C6" w:rsidRPr="00C8335D">
        <w:rPr>
          <w:rFonts w:ascii="Times New Roman" w:hAnsi="Times New Roman" w:cs="Times New Roman"/>
          <w:sz w:val="28"/>
          <w:szCs w:val="28"/>
        </w:rPr>
        <w:t>р</w:t>
      </w:r>
      <w:r w:rsidRPr="00C8335D">
        <w:rPr>
          <w:rFonts w:ascii="Times New Roman" w:hAnsi="Times New Roman" w:cs="Times New Roman"/>
          <w:sz w:val="28"/>
          <w:szCs w:val="28"/>
        </w:rPr>
        <w:t>аспространение и обмен успешными управленческими и социальными практиками в рамках работы детских и молодежных общественных организаций;</w:t>
      </w:r>
    </w:p>
    <w:p w:rsidR="001A3725" w:rsidRPr="00C8335D" w:rsidRDefault="001A3725" w:rsidP="00982FDD">
      <w:pPr>
        <w:pStyle w:val="a7"/>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 xml:space="preserve">- </w:t>
      </w:r>
      <w:r w:rsidR="005611C6" w:rsidRPr="00C8335D">
        <w:rPr>
          <w:rFonts w:ascii="Times New Roman" w:hAnsi="Times New Roman" w:cs="Times New Roman"/>
          <w:sz w:val="28"/>
          <w:szCs w:val="28"/>
        </w:rPr>
        <w:t>р</w:t>
      </w:r>
      <w:r w:rsidRPr="00C8335D">
        <w:rPr>
          <w:rFonts w:ascii="Times New Roman" w:hAnsi="Times New Roman" w:cs="Times New Roman"/>
          <w:sz w:val="28"/>
          <w:szCs w:val="28"/>
        </w:rPr>
        <w:t>азвитие движения наставничества в детских и молодежных общественных организациях;</w:t>
      </w:r>
    </w:p>
    <w:p w:rsidR="001A3725" w:rsidRPr="00C8335D" w:rsidRDefault="001A3725" w:rsidP="00982FDD">
      <w:pPr>
        <w:pStyle w:val="a7"/>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 xml:space="preserve">- </w:t>
      </w:r>
      <w:r w:rsidR="005611C6" w:rsidRPr="00C8335D">
        <w:rPr>
          <w:rFonts w:ascii="Times New Roman" w:hAnsi="Times New Roman" w:cs="Times New Roman"/>
          <w:sz w:val="28"/>
          <w:szCs w:val="28"/>
        </w:rPr>
        <w:t>и</w:t>
      </w:r>
      <w:r w:rsidRPr="00C8335D">
        <w:rPr>
          <w:rFonts w:ascii="Times New Roman" w:hAnsi="Times New Roman" w:cs="Times New Roman"/>
          <w:sz w:val="28"/>
          <w:szCs w:val="28"/>
        </w:rPr>
        <w:t>нформирование молодежи о возможностях самореализации в общественной деятельности, содействие развитию общественной деятельности в детской и молодежной среде;</w:t>
      </w:r>
    </w:p>
    <w:p w:rsidR="001A3725" w:rsidRPr="00C8335D" w:rsidRDefault="001A3725" w:rsidP="00982FDD">
      <w:pPr>
        <w:pStyle w:val="a7"/>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 xml:space="preserve">- </w:t>
      </w:r>
      <w:r w:rsidR="005611C6" w:rsidRPr="00C8335D">
        <w:rPr>
          <w:rFonts w:ascii="Times New Roman" w:hAnsi="Times New Roman" w:cs="Times New Roman"/>
          <w:sz w:val="28"/>
          <w:szCs w:val="28"/>
        </w:rPr>
        <w:t>ф</w:t>
      </w:r>
      <w:r w:rsidRPr="00C8335D">
        <w:rPr>
          <w:rFonts w:ascii="Times New Roman" w:hAnsi="Times New Roman" w:cs="Times New Roman"/>
          <w:sz w:val="28"/>
          <w:szCs w:val="28"/>
        </w:rPr>
        <w:t>ормирование информационной базы лидеров и руководителей молодежных общественных организаций, а также сообщества выпускников Конкурса;</w:t>
      </w:r>
    </w:p>
    <w:p w:rsidR="00C604F9" w:rsidRPr="00C8335D" w:rsidRDefault="001A3725" w:rsidP="00982FDD">
      <w:pPr>
        <w:pStyle w:val="a7"/>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 xml:space="preserve">- </w:t>
      </w:r>
      <w:r w:rsidR="005611C6" w:rsidRPr="00C8335D">
        <w:rPr>
          <w:rFonts w:ascii="Times New Roman" w:hAnsi="Times New Roman" w:cs="Times New Roman"/>
          <w:sz w:val="28"/>
          <w:szCs w:val="28"/>
        </w:rPr>
        <w:t>в</w:t>
      </w:r>
      <w:r w:rsidRPr="00C8335D">
        <w:rPr>
          <w:rFonts w:ascii="Times New Roman" w:hAnsi="Times New Roman" w:cs="Times New Roman"/>
          <w:sz w:val="28"/>
          <w:szCs w:val="28"/>
        </w:rPr>
        <w:t xml:space="preserve">ыработка у участников Конкурса </w:t>
      </w:r>
      <w:r w:rsidR="007438E0" w:rsidRPr="00C8335D">
        <w:rPr>
          <w:rFonts w:ascii="Times New Roman" w:hAnsi="Times New Roman" w:cs="Times New Roman"/>
          <w:sz w:val="28"/>
          <w:szCs w:val="28"/>
        </w:rPr>
        <w:t xml:space="preserve">таких качеств и навыков, как </w:t>
      </w:r>
      <w:r w:rsidRPr="00C8335D">
        <w:rPr>
          <w:rFonts w:ascii="Times New Roman" w:hAnsi="Times New Roman" w:cs="Times New Roman"/>
          <w:sz w:val="28"/>
          <w:szCs w:val="28"/>
        </w:rPr>
        <w:t xml:space="preserve">активность, решительность, креативность, ответственность, умение отстаивать </w:t>
      </w:r>
      <w:r w:rsidR="007438E0" w:rsidRPr="00C8335D">
        <w:rPr>
          <w:rFonts w:ascii="Times New Roman" w:hAnsi="Times New Roman" w:cs="Times New Roman"/>
          <w:sz w:val="28"/>
          <w:szCs w:val="28"/>
        </w:rPr>
        <w:t>свое мнение.</w:t>
      </w:r>
    </w:p>
    <w:p w:rsidR="00C604F9" w:rsidRPr="00C8335D" w:rsidRDefault="00C604F9" w:rsidP="00982FDD">
      <w:pPr>
        <w:pStyle w:val="a7"/>
        <w:spacing w:after="0" w:line="276" w:lineRule="auto"/>
        <w:ind w:left="0" w:firstLine="709"/>
        <w:jc w:val="both"/>
        <w:rPr>
          <w:rFonts w:ascii="Times New Roman" w:hAnsi="Times New Roman" w:cs="Times New Roman"/>
          <w:sz w:val="28"/>
          <w:szCs w:val="28"/>
        </w:rPr>
      </w:pPr>
    </w:p>
    <w:p w:rsidR="00C604F9" w:rsidRPr="00C8335D" w:rsidRDefault="001D49CC" w:rsidP="00982FDD">
      <w:pPr>
        <w:pStyle w:val="a7"/>
        <w:numPr>
          <w:ilvl w:val="0"/>
          <w:numId w:val="2"/>
        </w:numPr>
        <w:spacing w:after="0" w:line="276" w:lineRule="auto"/>
        <w:ind w:left="0" w:firstLine="709"/>
        <w:jc w:val="center"/>
        <w:rPr>
          <w:rFonts w:ascii="Times New Roman" w:hAnsi="Times New Roman" w:cs="Times New Roman"/>
          <w:b/>
          <w:sz w:val="28"/>
          <w:szCs w:val="28"/>
        </w:rPr>
      </w:pPr>
      <w:r w:rsidRPr="00C8335D">
        <w:rPr>
          <w:rFonts w:ascii="Times New Roman" w:hAnsi="Times New Roman" w:cs="Times New Roman"/>
          <w:b/>
          <w:sz w:val="28"/>
          <w:szCs w:val="28"/>
        </w:rPr>
        <w:t>Номинации и участники Конкурса</w:t>
      </w:r>
    </w:p>
    <w:p w:rsidR="001D49CC" w:rsidRPr="00C8335D" w:rsidRDefault="00C604F9" w:rsidP="00982FDD">
      <w:pPr>
        <w:pStyle w:val="a7"/>
        <w:numPr>
          <w:ilvl w:val="1"/>
          <w:numId w:val="2"/>
        </w:numPr>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Участниками Конкурса могут быть граждане Российской Федерации в возрасте от 14 до 30 лет (включительно) – лидеры и руководите</w:t>
      </w:r>
      <w:r w:rsidR="003557E2" w:rsidRPr="00C8335D">
        <w:rPr>
          <w:rFonts w:ascii="Times New Roman" w:hAnsi="Times New Roman" w:cs="Times New Roman"/>
          <w:sz w:val="28"/>
          <w:szCs w:val="28"/>
        </w:rPr>
        <w:t>ли детских и молодежных общественных объединений</w:t>
      </w:r>
      <w:r w:rsidR="0069138D" w:rsidRPr="00C8335D">
        <w:rPr>
          <w:rFonts w:ascii="Times New Roman" w:hAnsi="Times New Roman" w:cs="Times New Roman"/>
          <w:sz w:val="28"/>
          <w:szCs w:val="28"/>
        </w:rPr>
        <w:t xml:space="preserve"> Камчатского края</w:t>
      </w:r>
      <w:r w:rsidR="003557E2" w:rsidRPr="00C8335D">
        <w:rPr>
          <w:rFonts w:ascii="Times New Roman" w:hAnsi="Times New Roman" w:cs="Times New Roman"/>
          <w:sz w:val="28"/>
          <w:szCs w:val="28"/>
        </w:rPr>
        <w:t>.</w:t>
      </w:r>
    </w:p>
    <w:p w:rsidR="003557E2" w:rsidRPr="00C8335D" w:rsidRDefault="003557E2" w:rsidP="00982FDD">
      <w:pPr>
        <w:pStyle w:val="a7"/>
        <w:numPr>
          <w:ilvl w:val="1"/>
          <w:numId w:val="2"/>
        </w:numPr>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Участники Конкурса должны иметь стаж общественной работы или опыт участия в деятельности общественного объединения не менее 1 (одного) года.</w:t>
      </w:r>
    </w:p>
    <w:p w:rsidR="003557E2" w:rsidRPr="00C8335D" w:rsidRDefault="003557E2" w:rsidP="00982FDD">
      <w:pPr>
        <w:pStyle w:val="a7"/>
        <w:numPr>
          <w:ilvl w:val="2"/>
          <w:numId w:val="2"/>
        </w:numPr>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Документами, подтверждающими стаж общественной работы или опыт участия в деятельности общественного объединения, могут являться: приказ о включении в состав организации, членский билет, справка от организации и другие аналогичные документы, подписанные руководителем общественного объединения или иным уполномоченным лицом.</w:t>
      </w:r>
    </w:p>
    <w:p w:rsidR="003557E2" w:rsidRPr="00C8335D" w:rsidRDefault="003557E2" w:rsidP="00982FDD">
      <w:pPr>
        <w:pStyle w:val="a7"/>
        <w:numPr>
          <w:ilvl w:val="1"/>
          <w:numId w:val="2"/>
        </w:numPr>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Государственные и муниципальные служащие, а также работники подведомственных учреждений органов исполнительной власти, не могут являться участниками Конкурса.</w:t>
      </w:r>
    </w:p>
    <w:p w:rsidR="003557E2" w:rsidRPr="00C8335D" w:rsidRDefault="003557E2" w:rsidP="00982FDD">
      <w:pPr>
        <w:pStyle w:val="a7"/>
        <w:numPr>
          <w:ilvl w:val="1"/>
          <w:numId w:val="2"/>
        </w:numPr>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Конкурс проводится по следующим номинациям:</w:t>
      </w:r>
    </w:p>
    <w:p w:rsidR="003557E2" w:rsidRPr="00C8335D" w:rsidRDefault="003557E2" w:rsidP="00982FDD">
      <w:pPr>
        <w:pStyle w:val="a7"/>
        <w:numPr>
          <w:ilvl w:val="2"/>
          <w:numId w:val="2"/>
        </w:numPr>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Лидер детского/молодежного общественного объединения в возрасте от 14 до 15 лет;</w:t>
      </w:r>
    </w:p>
    <w:p w:rsidR="003557E2" w:rsidRPr="00C8335D" w:rsidRDefault="003557E2" w:rsidP="00982FDD">
      <w:pPr>
        <w:pStyle w:val="a7"/>
        <w:numPr>
          <w:ilvl w:val="2"/>
          <w:numId w:val="2"/>
        </w:numPr>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Лидер детского/молодежного общественного объединения в возрасте от 16 до 17 лет;</w:t>
      </w:r>
    </w:p>
    <w:p w:rsidR="003557E2" w:rsidRPr="00C8335D" w:rsidRDefault="003557E2" w:rsidP="00982FDD">
      <w:pPr>
        <w:pStyle w:val="a7"/>
        <w:numPr>
          <w:ilvl w:val="2"/>
          <w:numId w:val="2"/>
        </w:numPr>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lastRenderedPageBreak/>
        <w:t>Лидер молодежного общественного объединения в возрасте от 18 до 23 лет;</w:t>
      </w:r>
    </w:p>
    <w:p w:rsidR="003557E2" w:rsidRPr="00C8335D" w:rsidRDefault="003557E2" w:rsidP="00982FDD">
      <w:pPr>
        <w:pStyle w:val="a7"/>
        <w:numPr>
          <w:ilvl w:val="2"/>
          <w:numId w:val="2"/>
        </w:numPr>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Лидер молодежного общественного объединения от 24 до 30 лет;</w:t>
      </w:r>
    </w:p>
    <w:p w:rsidR="003557E2" w:rsidRPr="00C8335D" w:rsidRDefault="003557E2" w:rsidP="00982FDD">
      <w:pPr>
        <w:pStyle w:val="a7"/>
        <w:numPr>
          <w:ilvl w:val="2"/>
          <w:numId w:val="2"/>
        </w:numPr>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 xml:space="preserve">Руководитель детского/молодежного </w:t>
      </w:r>
      <w:r w:rsidR="003144B5" w:rsidRPr="00C8335D">
        <w:rPr>
          <w:rFonts w:ascii="Times New Roman" w:hAnsi="Times New Roman" w:cs="Times New Roman"/>
          <w:sz w:val="28"/>
          <w:szCs w:val="28"/>
        </w:rPr>
        <w:t>общественного объединения в возрасте от 18 до 23 лет;</w:t>
      </w:r>
    </w:p>
    <w:p w:rsidR="003144B5" w:rsidRPr="00C8335D" w:rsidRDefault="003144B5" w:rsidP="00982FDD">
      <w:pPr>
        <w:pStyle w:val="a7"/>
        <w:numPr>
          <w:ilvl w:val="2"/>
          <w:numId w:val="2"/>
        </w:numPr>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Руководитель детского/молодежного общественного объединения в возрасте от 24 до 30 лет.</w:t>
      </w:r>
    </w:p>
    <w:p w:rsidR="003144B5" w:rsidRPr="00C8335D" w:rsidRDefault="003144B5" w:rsidP="00982FDD">
      <w:pPr>
        <w:pStyle w:val="a7"/>
        <w:numPr>
          <w:ilvl w:val="1"/>
          <w:numId w:val="2"/>
        </w:numPr>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В перечень конкурсных номинаций могут вноситься изменения и дополнения по предложению Оргкомитета Конкурса.</w:t>
      </w:r>
    </w:p>
    <w:p w:rsidR="003144B5" w:rsidRPr="00C8335D" w:rsidRDefault="003144B5" w:rsidP="00982FDD">
      <w:pPr>
        <w:pStyle w:val="a7"/>
        <w:numPr>
          <w:ilvl w:val="1"/>
          <w:numId w:val="2"/>
        </w:numPr>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Лидер – активный член молодежного или детского общественного объединения, участвующий в деятельности общественного объединения в качестве инициатора, координатора проекта и/или какого-либо мероприятия.</w:t>
      </w:r>
    </w:p>
    <w:p w:rsidR="003144B5" w:rsidRPr="00C8335D" w:rsidRDefault="003144B5" w:rsidP="00982FDD">
      <w:pPr>
        <w:pStyle w:val="a7"/>
        <w:numPr>
          <w:ilvl w:val="1"/>
          <w:numId w:val="2"/>
        </w:numPr>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Руководитель – лицо, возглавляющее молодежное или детское общественное объединение, избранное/назначенное в соответствии с требованиями законодательства.</w:t>
      </w:r>
    </w:p>
    <w:p w:rsidR="003144B5" w:rsidRPr="00C8335D" w:rsidRDefault="003144B5" w:rsidP="00982FDD">
      <w:pPr>
        <w:pStyle w:val="a7"/>
        <w:numPr>
          <w:ilvl w:val="1"/>
          <w:numId w:val="2"/>
        </w:numPr>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В случае участия в одной номинации на региональном этапе менее 5 (пяти) человек, Оргкомитет вправе преобразовать данную номинацию путем объединения с другой номинацией, либо упразднить данную номинацию.</w:t>
      </w:r>
    </w:p>
    <w:p w:rsidR="003144B5" w:rsidRPr="00C8335D" w:rsidRDefault="003144B5" w:rsidP="00982FDD">
      <w:pPr>
        <w:pStyle w:val="a7"/>
        <w:spacing w:after="0" w:line="276" w:lineRule="auto"/>
        <w:ind w:left="0" w:firstLine="709"/>
        <w:jc w:val="center"/>
        <w:rPr>
          <w:rFonts w:ascii="Times New Roman" w:hAnsi="Times New Roman" w:cs="Times New Roman"/>
          <w:b/>
          <w:sz w:val="28"/>
          <w:szCs w:val="28"/>
        </w:rPr>
      </w:pPr>
    </w:p>
    <w:p w:rsidR="003144B5" w:rsidRPr="00C8335D" w:rsidRDefault="003144B5" w:rsidP="00982FDD">
      <w:pPr>
        <w:pStyle w:val="a7"/>
        <w:numPr>
          <w:ilvl w:val="0"/>
          <w:numId w:val="2"/>
        </w:numPr>
        <w:spacing w:after="0" w:line="276" w:lineRule="auto"/>
        <w:ind w:left="0" w:firstLine="709"/>
        <w:jc w:val="center"/>
        <w:rPr>
          <w:rFonts w:ascii="Times New Roman" w:hAnsi="Times New Roman" w:cs="Times New Roman"/>
          <w:b/>
          <w:sz w:val="28"/>
          <w:szCs w:val="28"/>
        </w:rPr>
      </w:pPr>
      <w:r w:rsidRPr="00C8335D">
        <w:rPr>
          <w:rFonts w:ascii="Times New Roman" w:hAnsi="Times New Roman" w:cs="Times New Roman"/>
          <w:b/>
          <w:sz w:val="28"/>
          <w:szCs w:val="28"/>
        </w:rPr>
        <w:t>Этапы проведения и процедура участия в Конкурсе</w:t>
      </w:r>
    </w:p>
    <w:p w:rsidR="00982FDD" w:rsidRPr="00C8335D" w:rsidRDefault="00C504C4" w:rsidP="00982FDD">
      <w:pPr>
        <w:pStyle w:val="a7"/>
        <w:numPr>
          <w:ilvl w:val="1"/>
          <w:numId w:val="2"/>
        </w:numPr>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 xml:space="preserve">Сроки проведения </w:t>
      </w:r>
      <w:r w:rsidR="003144B5" w:rsidRPr="00C8335D">
        <w:rPr>
          <w:rFonts w:ascii="Times New Roman" w:hAnsi="Times New Roman" w:cs="Times New Roman"/>
          <w:sz w:val="28"/>
          <w:szCs w:val="28"/>
        </w:rPr>
        <w:t>Конкурс</w:t>
      </w:r>
      <w:r w:rsidRPr="00C8335D">
        <w:rPr>
          <w:rFonts w:ascii="Times New Roman" w:hAnsi="Times New Roman" w:cs="Times New Roman"/>
          <w:sz w:val="28"/>
          <w:szCs w:val="28"/>
        </w:rPr>
        <w:t>а:</w:t>
      </w:r>
    </w:p>
    <w:p w:rsidR="00C504C4" w:rsidRPr="00C8335D" w:rsidRDefault="003144B5" w:rsidP="00982FDD">
      <w:pPr>
        <w:pStyle w:val="a7"/>
        <w:numPr>
          <w:ilvl w:val="1"/>
          <w:numId w:val="2"/>
        </w:numPr>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 xml:space="preserve">Первый этап – </w:t>
      </w:r>
      <w:r w:rsidR="00C504C4" w:rsidRPr="00C8335D">
        <w:rPr>
          <w:rFonts w:ascii="Times New Roman" w:hAnsi="Times New Roman" w:cs="Times New Roman"/>
          <w:sz w:val="28"/>
          <w:szCs w:val="28"/>
        </w:rPr>
        <w:t>региональный</w:t>
      </w:r>
      <w:r w:rsidR="006D75E0" w:rsidRPr="00C8335D">
        <w:rPr>
          <w:rFonts w:ascii="Times New Roman" w:hAnsi="Times New Roman" w:cs="Times New Roman"/>
          <w:sz w:val="28"/>
          <w:szCs w:val="28"/>
        </w:rPr>
        <w:t>:</w:t>
      </w:r>
    </w:p>
    <w:p w:rsidR="003144B5" w:rsidRPr="00C8335D" w:rsidRDefault="00C504C4" w:rsidP="00982FDD">
      <w:pPr>
        <w:spacing w:after="0" w:line="276" w:lineRule="auto"/>
        <w:ind w:firstLine="709"/>
        <w:jc w:val="both"/>
        <w:rPr>
          <w:rFonts w:ascii="Times New Roman" w:hAnsi="Times New Roman" w:cs="Times New Roman"/>
          <w:sz w:val="28"/>
          <w:szCs w:val="28"/>
        </w:rPr>
      </w:pPr>
      <w:r w:rsidRPr="00C8335D">
        <w:rPr>
          <w:rFonts w:ascii="Times New Roman" w:hAnsi="Times New Roman" w:cs="Times New Roman"/>
          <w:sz w:val="28"/>
          <w:szCs w:val="28"/>
        </w:rPr>
        <w:t xml:space="preserve">- заочный тур – </w:t>
      </w:r>
      <w:r w:rsidR="00484815" w:rsidRPr="00C8335D">
        <w:rPr>
          <w:rFonts w:ascii="Times New Roman" w:hAnsi="Times New Roman" w:cs="Times New Roman"/>
          <w:sz w:val="28"/>
          <w:szCs w:val="28"/>
        </w:rPr>
        <w:t>30</w:t>
      </w:r>
      <w:r w:rsidR="00344D9D" w:rsidRPr="00C8335D">
        <w:rPr>
          <w:rFonts w:ascii="Times New Roman" w:hAnsi="Times New Roman" w:cs="Times New Roman"/>
          <w:sz w:val="28"/>
          <w:szCs w:val="28"/>
        </w:rPr>
        <w:t xml:space="preserve"> </w:t>
      </w:r>
      <w:r w:rsidRPr="00C8335D">
        <w:rPr>
          <w:rFonts w:ascii="Times New Roman" w:hAnsi="Times New Roman" w:cs="Times New Roman"/>
          <w:sz w:val="28"/>
          <w:szCs w:val="28"/>
        </w:rPr>
        <w:t>апрел</w:t>
      </w:r>
      <w:r w:rsidR="00344D9D" w:rsidRPr="00C8335D">
        <w:rPr>
          <w:rFonts w:ascii="Times New Roman" w:hAnsi="Times New Roman" w:cs="Times New Roman"/>
          <w:sz w:val="28"/>
          <w:szCs w:val="28"/>
        </w:rPr>
        <w:t>я</w:t>
      </w:r>
      <w:r w:rsidRPr="00C8335D">
        <w:rPr>
          <w:rFonts w:ascii="Times New Roman" w:hAnsi="Times New Roman" w:cs="Times New Roman"/>
          <w:sz w:val="28"/>
          <w:szCs w:val="28"/>
        </w:rPr>
        <w:t>-</w:t>
      </w:r>
      <w:r w:rsidR="0015494C" w:rsidRPr="00C8335D">
        <w:rPr>
          <w:rFonts w:ascii="Times New Roman" w:hAnsi="Times New Roman" w:cs="Times New Roman"/>
          <w:sz w:val="28"/>
          <w:szCs w:val="28"/>
        </w:rPr>
        <w:t>27</w:t>
      </w:r>
      <w:r w:rsidR="00344D9D" w:rsidRPr="00C8335D">
        <w:rPr>
          <w:rFonts w:ascii="Times New Roman" w:hAnsi="Times New Roman" w:cs="Times New Roman"/>
          <w:sz w:val="28"/>
          <w:szCs w:val="28"/>
        </w:rPr>
        <w:t xml:space="preserve"> июля</w:t>
      </w:r>
      <w:r w:rsidRPr="00C8335D">
        <w:rPr>
          <w:rFonts w:ascii="Times New Roman" w:hAnsi="Times New Roman" w:cs="Times New Roman"/>
          <w:sz w:val="28"/>
          <w:szCs w:val="28"/>
        </w:rPr>
        <w:t xml:space="preserve"> 2020 года;</w:t>
      </w:r>
    </w:p>
    <w:p w:rsidR="00982FDD" w:rsidRPr="00C8335D" w:rsidRDefault="0015494C" w:rsidP="00982FDD">
      <w:pPr>
        <w:spacing w:after="0" w:line="276" w:lineRule="auto"/>
        <w:ind w:firstLine="709"/>
        <w:jc w:val="both"/>
        <w:rPr>
          <w:rFonts w:ascii="Times New Roman" w:hAnsi="Times New Roman" w:cs="Times New Roman"/>
          <w:sz w:val="28"/>
          <w:szCs w:val="28"/>
        </w:rPr>
      </w:pPr>
      <w:r w:rsidRPr="00C8335D">
        <w:rPr>
          <w:rFonts w:ascii="Times New Roman" w:hAnsi="Times New Roman" w:cs="Times New Roman"/>
          <w:sz w:val="28"/>
          <w:szCs w:val="28"/>
        </w:rPr>
        <w:t>- подведение итогов – 31 июля 2020 года.</w:t>
      </w:r>
    </w:p>
    <w:p w:rsidR="00C504C4" w:rsidRPr="00C8335D" w:rsidRDefault="00C504C4" w:rsidP="00982FDD">
      <w:pPr>
        <w:spacing w:after="0" w:line="276" w:lineRule="auto"/>
        <w:ind w:firstLine="709"/>
        <w:jc w:val="both"/>
        <w:rPr>
          <w:rFonts w:ascii="Times New Roman" w:hAnsi="Times New Roman" w:cs="Times New Roman"/>
          <w:sz w:val="28"/>
          <w:szCs w:val="28"/>
        </w:rPr>
      </w:pPr>
      <w:r w:rsidRPr="00C8335D">
        <w:rPr>
          <w:rFonts w:ascii="Times New Roman" w:hAnsi="Times New Roman" w:cs="Times New Roman"/>
          <w:sz w:val="28"/>
          <w:szCs w:val="28"/>
        </w:rPr>
        <w:t>Второй этап – ф</w:t>
      </w:r>
      <w:r w:rsidR="00344D9D" w:rsidRPr="00C8335D">
        <w:rPr>
          <w:rFonts w:ascii="Times New Roman" w:hAnsi="Times New Roman" w:cs="Times New Roman"/>
          <w:sz w:val="28"/>
          <w:szCs w:val="28"/>
        </w:rPr>
        <w:t>едеральный</w:t>
      </w:r>
      <w:r w:rsidRPr="00C8335D">
        <w:rPr>
          <w:rFonts w:ascii="Times New Roman" w:hAnsi="Times New Roman" w:cs="Times New Roman"/>
          <w:sz w:val="28"/>
          <w:szCs w:val="28"/>
        </w:rPr>
        <w:t xml:space="preserve"> (заочный и очный туры):</w:t>
      </w:r>
    </w:p>
    <w:p w:rsidR="00C504C4" w:rsidRPr="00C8335D" w:rsidRDefault="00C504C4" w:rsidP="00982FDD">
      <w:pPr>
        <w:spacing w:after="0" w:line="276" w:lineRule="auto"/>
        <w:ind w:firstLine="709"/>
        <w:jc w:val="both"/>
        <w:rPr>
          <w:rFonts w:ascii="Times New Roman" w:hAnsi="Times New Roman" w:cs="Times New Roman"/>
          <w:sz w:val="28"/>
          <w:szCs w:val="28"/>
        </w:rPr>
      </w:pPr>
      <w:r w:rsidRPr="00C8335D">
        <w:rPr>
          <w:rFonts w:ascii="Times New Roman" w:hAnsi="Times New Roman" w:cs="Times New Roman"/>
          <w:sz w:val="28"/>
          <w:szCs w:val="28"/>
        </w:rPr>
        <w:t>- заочный тур – август-сентябрь 2020 года;</w:t>
      </w:r>
    </w:p>
    <w:p w:rsidR="00621764" w:rsidRPr="00C8335D" w:rsidRDefault="00C504C4" w:rsidP="00982FDD">
      <w:pPr>
        <w:spacing w:after="0" w:line="276" w:lineRule="auto"/>
        <w:ind w:firstLine="709"/>
        <w:jc w:val="both"/>
        <w:rPr>
          <w:rFonts w:ascii="Times New Roman" w:hAnsi="Times New Roman" w:cs="Times New Roman"/>
          <w:sz w:val="28"/>
          <w:szCs w:val="28"/>
        </w:rPr>
      </w:pPr>
      <w:r w:rsidRPr="00C8335D">
        <w:rPr>
          <w:rFonts w:ascii="Times New Roman" w:hAnsi="Times New Roman" w:cs="Times New Roman"/>
          <w:sz w:val="28"/>
          <w:szCs w:val="28"/>
        </w:rPr>
        <w:t>- очный тур – октябрь 2020 года.</w:t>
      </w:r>
    </w:p>
    <w:p w:rsidR="00A96937" w:rsidRPr="00C8335D" w:rsidRDefault="00A96937" w:rsidP="00982FDD">
      <w:pPr>
        <w:pStyle w:val="a7"/>
        <w:numPr>
          <w:ilvl w:val="1"/>
          <w:numId w:val="2"/>
        </w:numPr>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Для участия в региональном этапе Конкурса необходимо зарегистрироваться в АИС «Молодежь России» и подать заявку на «</w:t>
      </w:r>
      <w:r w:rsidR="005611C6" w:rsidRPr="00C8335D">
        <w:rPr>
          <w:rFonts w:ascii="Times New Roman" w:hAnsi="Times New Roman" w:cs="Times New Roman"/>
          <w:sz w:val="28"/>
          <w:szCs w:val="28"/>
        </w:rPr>
        <w:t xml:space="preserve">Региональный этап </w:t>
      </w:r>
      <w:r w:rsidRPr="00C8335D">
        <w:rPr>
          <w:rFonts w:ascii="Times New Roman" w:hAnsi="Times New Roman" w:cs="Times New Roman"/>
          <w:sz w:val="28"/>
          <w:szCs w:val="28"/>
        </w:rPr>
        <w:t>Всероссийск</w:t>
      </w:r>
      <w:r w:rsidR="005611C6" w:rsidRPr="00C8335D">
        <w:rPr>
          <w:rFonts w:ascii="Times New Roman" w:hAnsi="Times New Roman" w:cs="Times New Roman"/>
          <w:sz w:val="28"/>
          <w:szCs w:val="28"/>
        </w:rPr>
        <w:t>ого</w:t>
      </w:r>
      <w:r w:rsidRPr="00C8335D">
        <w:rPr>
          <w:rFonts w:ascii="Times New Roman" w:hAnsi="Times New Roman" w:cs="Times New Roman"/>
          <w:sz w:val="28"/>
          <w:szCs w:val="28"/>
        </w:rPr>
        <w:t xml:space="preserve"> конкурс</w:t>
      </w:r>
      <w:r w:rsidR="005611C6" w:rsidRPr="00C8335D">
        <w:rPr>
          <w:rFonts w:ascii="Times New Roman" w:hAnsi="Times New Roman" w:cs="Times New Roman"/>
          <w:sz w:val="28"/>
          <w:szCs w:val="28"/>
        </w:rPr>
        <w:t>а</w:t>
      </w:r>
      <w:r w:rsidRPr="00C8335D">
        <w:rPr>
          <w:rFonts w:ascii="Times New Roman" w:hAnsi="Times New Roman" w:cs="Times New Roman"/>
          <w:sz w:val="28"/>
          <w:szCs w:val="28"/>
        </w:rPr>
        <w:t xml:space="preserve"> лидеров и руководителей детских и молодежных общественных объединений «Лидер </w:t>
      </w:r>
      <w:r w:rsidRPr="00C8335D">
        <w:rPr>
          <w:rFonts w:ascii="Times New Roman" w:hAnsi="Times New Roman" w:cs="Times New Roman"/>
          <w:sz w:val="28"/>
          <w:szCs w:val="28"/>
          <w:lang w:val="en-US"/>
        </w:rPr>
        <w:t>XXI</w:t>
      </w:r>
      <w:r w:rsidRPr="00C8335D">
        <w:rPr>
          <w:rFonts w:ascii="Times New Roman" w:hAnsi="Times New Roman" w:cs="Times New Roman"/>
          <w:sz w:val="28"/>
          <w:szCs w:val="28"/>
        </w:rPr>
        <w:t xml:space="preserve"> века»</w:t>
      </w:r>
      <w:r w:rsidR="00F01784" w:rsidRPr="00C8335D">
        <w:rPr>
          <w:rFonts w:ascii="Times New Roman" w:hAnsi="Times New Roman" w:cs="Times New Roman"/>
          <w:sz w:val="28"/>
          <w:szCs w:val="28"/>
        </w:rPr>
        <w:t xml:space="preserve"> (Приложение № </w:t>
      </w:r>
      <w:r w:rsidR="00364C87" w:rsidRPr="00C8335D">
        <w:rPr>
          <w:rFonts w:ascii="Times New Roman" w:hAnsi="Times New Roman" w:cs="Times New Roman"/>
          <w:sz w:val="28"/>
          <w:szCs w:val="28"/>
        </w:rPr>
        <w:t>6</w:t>
      </w:r>
      <w:r w:rsidR="00F01784" w:rsidRPr="00C8335D">
        <w:rPr>
          <w:rFonts w:ascii="Times New Roman" w:hAnsi="Times New Roman" w:cs="Times New Roman"/>
          <w:sz w:val="28"/>
          <w:szCs w:val="28"/>
        </w:rPr>
        <w:t>)</w:t>
      </w:r>
      <w:r w:rsidRPr="00C8335D">
        <w:rPr>
          <w:rFonts w:ascii="Times New Roman" w:hAnsi="Times New Roman" w:cs="Times New Roman"/>
          <w:sz w:val="28"/>
          <w:szCs w:val="28"/>
        </w:rPr>
        <w:t>. К заявке необходимо добавить следующие документы</w:t>
      </w:r>
      <w:r w:rsidR="00F01784" w:rsidRPr="00C8335D">
        <w:rPr>
          <w:rFonts w:ascii="Times New Roman" w:hAnsi="Times New Roman" w:cs="Times New Roman"/>
          <w:sz w:val="28"/>
          <w:szCs w:val="28"/>
        </w:rPr>
        <w:t xml:space="preserve"> (в личном кабинете в разделе «Портфолио»)</w:t>
      </w:r>
      <w:r w:rsidRPr="00C8335D">
        <w:rPr>
          <w:rFonts w:ascii="Times New Roman" w:hAnsi="Times New Roman" w:cs="Times New Roman"/>
          <w:sz w:val="28"/>
          <w:szCs w:val="28"/>
        </w:rPr>
        <w:t>:</w:t>
      </w:r>
    </w:p>
    <w:p w:rsidR="00A96937" w:rsidRPr="00C8335D" w:rsidRDefault="00A96937" w:rsidP="00982FDD">
      <w:pPr>
        <w:pStyle w:val="a7"/>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 ссылку из социальной сети «</w:t>
      </w:r>
      <w:proofErr w:type="spellStart"/>
      <w:r w:rsidRPr="00C8335D">
        <w:rPr>
          <w:rFonts w:ascii="Times New Roman" w:hAnsi="Times New Roman" w:cs="Times New Roman"/>
          <w:sz w:val="28"/>
          <w:szCs w:val="28"/>
        </w:rPr>
        <w:t>ВКонтакте</w:t>
      </w:r>
      <w:proofErr w:type="spellEnd"/>
      <w:r w:rsidRPr="00C8335D">
        <w:rPr>
          <w:rFonts w:ascii="Times New Roman" w:hAnsi="Times New Roman" w:cs="Times New Roman"/>
          <w:sz w:val="28"/>
          <w:szCs w:val="28"/>
        </w:rPr>
        <w:t xml:space="preserve">» на видеоролик-рассуждение длительностью не более 1,5 (полутора) минут по теме, определенной в Приложении № </w:t>
      </w:r>
      <w:r w:rsidR="00364C87" w:rsidRPr="00C8335D">
        <w:rPr>
          <w:rFonts w:ascii="Times New Roman" w:hAnsi="Times New Roman" w:cs="Times New Roman"/>
          <w:sz w:val="28"/>
          <w:szCs w:val="28"/>
        </w:rPr>
        <w:t>3</w:t>
      </w:r>
      <w:r w:rsidRPr="00C8335D">
        <w:rPr>
          <w:rFonts w:ascii="Times New Roman" w:hAnsi="Times New Roman" w:cs="Times New Roman"/>
          <w:sz w:val="28"/>
          <w:szCs w:val="28"/>
        </w:rPr>
        <w:t xml:space="preserve"> к настоящему Положению в соответствии с выбранной номинацией.</w:t>
      </w:r>
    </w:p>
    <w:p w:rsidR="00A96937" w:rsidRPr="00C8335D" w:rsidRDefault="00A96937" w:rsidP="00982FDD">
      <w:pPr>
        <w:pStyle w:val="a7"/>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lastRenderedPageBreak/>
        <w:t>- презентацию до 7 (семи) слайдов. Участнику необходимо рассказать о себе и своем личном вкладе в деятельность детского/молодежного общественного объединения, которое представляет конкурсант.</w:t>
      </w:r>
    </w:p>
    <w:p w:rsidR="0015494C" w:rsidRPr="00C8335D" w:rsidRDefault="00A96937" w:rsidP="00982FDD">
      <w:pPr>
        <w:pStyle w:val="a7"/>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 xml:space="preserve">- сканированную версию одного из документов, указанных в подпункте </w:t>
      </w:r>
      <w:r w:rsidR="006D75E0" w:rsidRPr="00C8335D">
        <w:rPr>
          <w:rFonts w:ascii="Times New Roman" w:hAnsi="Times New Roman" w:cs="Times New Roman"/>
          <w:sz w:val="28"/>
          <w:szCs w:val="28"/>
        </w:rPr>
        <w:t>3</w:t>
      </w:r>
      <w:r w:rsidRPr="00C8335D">
        <w:rPr>
          <w:rFonts w:ascii="Times New Roman" w:hAnsi="Times New Roman" w:cs="Times New Roman"/>
          <w:sz w:val="28"/>
          <w:szCs w:val="28"/>
        </w:rPr>
        <w:t>.2.1 настоящего Положения, подтверждающего стаж работы в общественной организации.</w:t>
      </w:r>
    </w:p>
    <w:p w:rsidR="0015494C" w:rsidRPr="00C8335D" w:rsidRDefault="0015494C" w:rsidP="00982FDD">
      <w:pPr>
        <w:pStyle w:val="a7"/>
        <w:numPr>
          <w:ilvl w:val="1"/>
          <w:numId w:val="2"/>
        </w:numPr>
        <w:spacing w:after="0" w:line="276" w:lineRule="auto"/>
        <w:ind w:left="0" w:firstLine="709"/>
        <w:jc w:val="both"/>
        <w:rPr>
          <w:rFonts w:ascii="Times New Roman" w:hAnsi="Times New Roman" w:cs="Times New Roman"/>
          <w:i/>
          <w:sz w:val="28"/>
          <w:szCs w:val="28"/>
        </w:rPr>
      </w:pPr>
      <w:r w:rsidRPr="00C8335D">
        <w:rPr>
          <w:rFonts w:ascii="Times New Roman" w:hAnsi="Times New Roman" w:cs="Times New Roman"/>
          <w:sz w:val="28"/>
          <w:szCs w:val="28"/>
        </w:rPr>
        <w:t xml:space="preserve">Полный пакет конкурсных материалов необходимо </w:t>
      </w:r>
      <w:r w:rsidR="00F01784" w:rsidRPr="00C8335D">
        <w:rPr>
          <w:rFonts w:ascii="Times New Roman" w:hAnsi="Times New Roman" w:cs="Times New Roman"/>
          <w:sz w:val="28"/>
          <w:szCs w:val="28"/>
        </w:rPr>
        <w:t xml:space="preserve">также </w:t>
      </w:r>
      <w:r w:rsidRPr="00C8335D">
        <w:rPr>
          <w:rFonts w:ascii="Times New Roman" w:hAnsi="Times New Roman" w:cs="Times New Roman"/>
          <w:sz w:val="28"/>
          <w:szCs w:val="28"/>
        </w:rPr>
        <w:t xml:space="preserve">направить на электронную почту </w:t>
      </w:r>
      <w:hyperlink r:id="rId8" w:history="1">
        <w:r w:rsidR="00654BBE" w:rsidRPr="00C8335D">
          <w:rPr>
            <w:rStyle w:val="a8"/>
            <w:rFonts w:ascii="Times New Roman" w:hAnsi="Times New Roman" w:cs="Times New Roman"/>
            <w:sz w:val="28"/>
            <w:szCs w:val="28"/>
            <w:lang w:val="en-US"/>
          </w:rPr>
          <w:t>dv</w:t>
        </w:r>
        <w:r w:rsidR="00654BBE" w:rsidRPr="00C8335D">
          <w:rPr>
            <w:rStyle w:val="a8"/>
            <w:rFonts w:ascii="Times New Roman" w:hAnsi="Times New Roman" w:cs="Times New Roman"/>
            <w:sz w:val="28"/>
            <w:szCs w:val="28"/>
          </w:rPr>
          <w:t>_</w:t>
        </w:r>
        <w:r w:rsidR="00654BBE" w:rsidRPr="00C8335D">
          <w:rPr>
            <w:rStyle w:val="a8"/>
            <w:rFonts w:ascii="Times New Roman" w:hAnsi="Times New Roman" w:cs="Times New Roman"/>
            <w:sz w:val="28"/>
            <w:szCs w:val="28"/>
            <w:lang w:val="en-US"/>
          </w:rPr>
          <w:t>molodezhi</w:t>
        </w:r>
        <w:r w:rsidR="00654BBE" w:rsidRPr="00C8335D">
          <w:rPr>
            <w:rStyle w:val="a8"/>
            <w:rFonts w:ascii="Times New Roman" w:hAnsi="Times New Roman" w:cs="Times New Roman"/>
            <w:sz w:val="28"/>
            <w:szCs w:val="28"/>
          </w:rPr>
          <w:t>@</w:t>
        </w:r>
        <w:r w:rsidR="00654BBE" w:rsidRPr="00C8335D">
          <w:rPr>
            <w:rStyle w:val="a8"/>
            <w:rFonts w:ascii="Times New Roman" w:hAnsi="Times New Roman" w:cs="Times New Roman"/>
            <w:sz w:val="28"/>
            <w:szCs w:val="28"/>
            <w:lang w:val="en-US"/>
          </w:rPr>
          <w:t>mail</w:t>
        </w:r>
        <w:r w:rsidR="00654BBE" w:rsidRPr="00C8335D">
          <w:rPr>
            <w:rStyle w:val="a8"/>
            <w:rFonts w:ascii="Times New Roman" w:hAnsi="Times New Roman" w:cs="Times New Roman"/>
            <w:sz w:val="28"/>
            <w:szCs w:val="28"/>
          </w:rPr>
          <w:t>.</w:t>
        </w:r>
        <w:proofErr w:type="spellStart"/>
        <w:r w:rsidR="00654BBE" w:rsidRPr="00C8335D">
          <w:rPr>
            <w:rStyle w:val="a8"/>
            <w:rFonts w:ascii="Times New Roman" w:hAnsi="Times New Roman" w:cs="Times New Roman"/>
            <w:sz w:val="28"/>
            <w:szCs w:val="28"/>
            <w:lang w:val="en-US"/>
          </w:rPr>
          <w:t>ru</w:t>
        </w:r>
        <w:proofErr w:type="spellEnd"/>
      </w:hyperlink>
      <w:r w:rsidR="00654BBE" w:rsidRPr="00C8335D">
        <w:rPr>
          <w:rFonts w:ascii="Times New Roman" w:hAnsi="Times New Roman" w:cs="Times New Roman"/>
          <w:sz w:val="28"/>
          <w:szCs w:val="28"/>
        </w:rPr>
        <w:t xml:space="preserve"> с темой письма </w:t>
      </w:r>
      <w:r w:rsidR="00654BBE" w:rsidRPr="00C8335D">
        <w:rPr>
          <w:rFonts w:ascii="Times New Roman" w:hAnsi="Times New Roman" w:cs="Times New Roman"/>
          <w:i/>
          <w:sz w:val="28"/>
          <w:szCs w:val="28"/>
        </w:rPr>
        <w:t xml:space="preserve">«Региональный этап конкурса Лидер </w:t>
      </w:r>
      <w:r w:rsidR="00654BBE" w:rsidRPr="00C8335D">
        <w:rPr>
          <w:rFonts w:ascii="Times New Roman" w:hAnsi="Times New Roman" w:cs="Times New Roman"/>
          <w:i/>
          <w:sz w:val="28"/>
          <w:szCs w:val="28"/>
          <w:lang w:val="en-US"/>
        </w:rPr>
        <w:t>XXI</w:t>
      </w:r>
      <w:r w:rsidR="00654BBE" w:rsidRPr="00C8335D">
        <w:rPr>
          <w:rFonts w:ascii="Times New Roman" w:hAnsi="Times New Roman" w:cs="Times New Roman"/>
          <w:i/>
          <w:sz w:val="28"/>
          <w:szCs w:val="28"/>
        </w:rPr>
        <w:t xml:space="preserve"> века»:</w:t>
      </w:r>
    </w:p>
    <w:p w:rsidR="00654BBE" w:rsidRPr="00C8335D" w:rsidRDefault="00654BBE" w:rsidP="00982FDD">
      <w:pPr>
        <w:pStyle w:val="a7"/>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w:t>
      </w:r>
      <w:r w:rsidR="00F01784" w:rsidRPr="00C8335D">
        <w:rPr>
          <w:rFonts w:ascii="Times New Roman" w:hAnsi="Times New Roman" w:cs="Times New Roman"/>
          <w:sz w:val="28"/>
          <w:szCs w:val="28"/>
        </w:rPr>
        <w:t xml:space="preserve"> </w:t>
      </w:r>
      <w:r w:rsidR="004C7865" w:rsidRPr="00C8335D">
        <w:rPr>
          <w:rFonts w:ascii="Times New Roman" w:hAnsi="Times New Roman" w:cs="Times New Roman"/>
          <w:sz w:val="28"/>
          <w:szCs w:val="28"/>
        </w:rPr>
        <w:t>заявку</w:t>
      </w:r>
      <w:r w:rsidRPr="00C8335D">
        <w:rPr>
          <w:rFonts w:ascii="Times New Roman" w:hAnsi="Times New Roman" w:cs="Times New Roman"/>
          <w:sz w:val="28"/>
          <w:szCs w:val="28"/>
        </w:rPr>
        <w:t xml:space="preserve"> участника</w:t>
      </w:r>
      <w:r w:rsidR="004C7865" w:rsidRPr="00C8335D">
        <w:rPr>
          <w:rFonts w:ascii="Times New Roman" w:hAnsi="Times New Roman" w:cs="Times New Roman"/>
          <w:sz w:val="28"/>
          <w:szCs w:val="28"/>
        </w:rPr>
        <w:t xml:space="preserve"> (Приложение № 1)</w:t>
      </w:r>
      <w:r w:rsidRPr="00C8335D">
        <w:rPr>
          <w:rFonts w:ascii="Times New Roman" w:hAnsi="Times New Roman" w:cs="Times New Roman"/>
          <w:sz w:val="28"/>
          <w:szCs w:val="28"/>
        </w:rPr>
        <w:t>;</w:t>
      </w:r>
    </w:p>
    <w:p w:rsidR="00071D19" w:rsidRPr="00C8335D" w:rsidRDefault="00071D19" w:rsidP="00982FDD">
      <w:pPr>
        <w:pStyle w:val="a7"/>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 анкету участника (Приложение № 2);</w:t>
      </w:r>
    </w:p>
    <w:p w:rsidR="00654BBE" w:rsidRPr="00C8335D" w:rsidRDefault="00654BBE" w:rsidP="00982FDD">
      <w:pPr>
        <w:pStyle w:val="a7"/>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w:t>
      </w:r>
      <w:r w:rsidR="00F01784" w:rsidRPr="00C8335D">
        <w:rPr>
          <w:rFonts w:ascii="Times New Roman" w:hAnsi="Times New Roman" w:cs="Times New Roman"/>
          <w:sz w:val="28"/>
          <w:szCs w:val="28"/>
        </w:rPr>
        <w:t xml:space="preserve"> </w:t>
      </w:r>
      <w:r w:rsidR="004C7865" w:rsidRPr="00C8335D">
        <w:rPr>
          <w:rFonts w:ascii="Times New Roman" w:hAnsi="Times New Roman" w:cs="Times New Roman"/>
          <w:sz w:val="28"/>
          <w:szCs w:val="28"/>
        </w:rPr>
        <w:t xml:space="preserve">ссылку на </w:t>
      </w:r>
      <w:r w:rsidR="0015494C" w:rsidRPr="00C8335D">
        <w:rPr>
          <w:rFonts w:ascii="Times New Roman" w:hAnsi="Times New Roman" w:cs="Times New Roman"/>
          <w:sz w:val="28"/>
          <w:szCs w:val="28"/>
        </w:rPr>
        <w:t>видеоролик-рассуждение</w:t>
      </w:r>
      <w:r w:rsidRPr="00C8335D">
        <w:rPr>
          <w:rFonts w:ascii="Times New Roman" w:hAnsi="Times New Roman" w:cs="Times New Roman"/>
          <w:sz w:val="28"/>
          <w:szCs w:val="28"/>
        </w:rPr>
        <w:t>;</w:t>
      </w:r>
    </w:p>
    <w:p w:rsidR="00F01784" w:rsidRPr="00C8335D" w:rsidRDefault="00654BBE" w:rsidP="00982FDD">
      <w:pPr>
        <w:pStyle w:val="a7"/>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w:t>
      </w:r>
      <w:r w:rsidR="00F01784" w:rsidRPr="00C8335D">
        <w:rPr>
          <w:rFonts w:ascii="Times New Roman" w:hAnsi="Times New Roman" w:cs="Times New Roman"/>
          <w:sz w:val="28"/>
          <w:szCs w:val="28"/>
        </w:rPr>
        <w:t xml:space="preserve"> </w:t>
      </w:r>
      <w:r w:rsidR="0015494C" w:rsidRPr="00C8335D">
        <w:rPr>
          <w:rFonts w:ascii="Times New Roman" w:hAnsi="Times New Roman" w:cs="Times New Roman"/>
          <w:sz w:val="28"/>
          <w:szCs w:val="28"/>
        </w:rPr>
        <w:t>презентация</w:t>
      </w:r>
      <w:r w:rsidRPr="00C8335D">
        <w:rPr>
          <w:rFonts w:ascii="Times New Roman" w:hAnsi="Times New Roman" w:cs="Times New Roman"/>
          <w:sz w:val="28"/>
          <w:szCs w:val="28"/>
        </w:rPr>
        <w:t>;</w:t>
      </w:r>
    </w:p>
    <w:p w:rsidR="0015494C" w:rsidRPr="00C8335D" w:rsidRDefault="00654BBE" w:rsidP="00982FDD">
      <w:pPr>
        <w:pStyle w:val="a7"/>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w:t>
      </w:r>
      <w:r w:rsidR="00F01784" w:rsidRPr="00C8335D">
        <w:rPr>
          <w:rFonts w:ascii="Times New Roman" w:hAnsi="Times New Roman" w:cs="Times New Roman"/>
          <w:sz w:val="28"/>
          <w:szCs w:val="28"/>
        </w:rPr>
        <w:t xml:space="preserve"> </w:t>
      </w:r>
      <w:r w:rsidR="0015494C" w:rsidRPr="00C8335D">
        <w:rPr>
          <w:rFonts w:ascii="Times New Roman" w:hAnsi="Times New Roman" w:cs="Times New Roman"/>
          <w:sz w:val="28"/>
          <w:szCs w:val="28"/>
        </w:rPr>
        <w:t>сканированн</w:t>
      </w:r>
      <w:r w:rsidRPr="00C8335D">
        <w:rPr>
          <w:rFonts w:ascii="Times New Roman" w:hAnsi="Times New Roman" w:cs="Times New Roman"/>
          <w:sz w:val="28"/>
          <w:szCs w:val="28"/>
        </w:rPr>
        <w:t xml:space="preserve">ая </w:t>
      </w:r>
      <w:r w:rsidR="0015494C" w:rsidRPr="00C8335D">
        <w:rPr>
          <w:rFonts w:ascii="Times New Roman" w:hAnsi="Times New Roman" w:cs="Times New Roman"/>
          <w:sz w:val="28"/>
          <w:szCs w:val="28"/>
        </w:rPr>
        <w:t>верси</w:t>
      </w:r>
      <w:r w:rsidRPr="00C8335D">
        <w:rPr>
          <w:rFonts w:ascii="Times New Roman" w:hAnsi="Times New Roman" w:cs="Times New Roman"/>
          <w:sz w:val="28"/>
          <w:szCs w:val="28"/>
        </w:rPr>
        <w:t>я</w:t>
      </w:r>
      <w:r w:rsidR="0015494C" w:rsidRPr="00C8335D">
        <w:rPr>
          <w:rFonts w:ascii="Times New Roman" w:hAnsi="Times New Roman" w:cs="Times New Roman"/>
          <w:sz w:val="28"/>
          <w:szCs w:val="28"/>
        </w:rPr>
        <w:t xml:space="preserve"> одного из документов, указанных в подпункте 3.2.1 настоящего Положения, подтверждающего стаж работы в общественной организации</w:t>
      </w:r>
      <w:r w:rsidRPr="00C8335D">
        <w:rPr>
          <w:rFonts w:ascii="Times New Roman" w:hAnsi="Times New Roman" w:cs="Times New Roman"/>
          <w:sz w:val="28"/>
          <w:szCs w:val="28"/>
        </w:rPr>
        <w:t>;</w:t>
      </w:r>
    </w:p>
    <w:p w:rsidR="0015494C" w:rsidRPr="00C8335D" w:rsidRDefault="00654BBE" w:rsidP="00982FDD">
      <w:pPr>
        <w:pStyle w:val="a7"/>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w:t>
      </w:r>
      <w:r w:rsidR="00F01784" w:rsidRPr="00C8335D">
        <w:rPr>
          <w:rFonts w:ascii="Times New Roman" w:hAnsi="Times New Roman" w:cs="Times New Roman"/>
          <w:sz w:val="28"/>
          <w:szCs w:val="28"/>
        </w:rPr>
        <w:t xml:space="preserve"> </w:t>
      </w:r>
      <w:r w:rsidRPr="00C8335D">
        <w:rPr>
          <w:rFonts w:ascii="Times New Roman" w:hAnsi="Times New Roman" w:cs="Times New Roman"/>
          <w:sz w:val="28"/>
          <w:szCs w:val="28"/>
        </w:rPr>
        <w:t>согласие на обработку персональных данных</w:t>
      </w:r>
      <w:r w:rsidR="00F01784" w:rsidRPr="00C8335D">
        <w:rPr>
          <w:rFonts w:ascii="Times New Roman" w:hAnsi="Times New Roman" w:cs="Times New Roman"/>
          <w:sz w:val="28"/>
          <w:szCs w:val="28"/>
        </w:rPr>
        <w:t xml:space="preserve"> (Приложение № </w:t>
      </w:r>
      <w:r w:rsidR="00364C87" w:rsidRPr="00C8335D">
        <w:rPr>
          <w:rFonts w:ascii="Times New Roman" w:hAnsi="Times New Roman" w:cs="Times New Roman"/>
          <w:sz w:val="28"/>
          <w:szCs w:val="28"/>
        </w:rPr>
        <w:t>5</w:t>
      </w:r>
      <w:r w:rsidR="00F01784" w:rsidRPr="00C8335D">
        <w:rPr>
          <w:rFonts w:ascii="Times New Roman" w:hAnsi="Times New Roman" w:cs="Times New Roman"/>
          <w:sz w:val="28"/>
          <w:szCs w:val="28"/>
        </w:rPr>
        <w:t>)</w:t>
      </w:r>
      <w:r w:rsidRPr="00C8335D">
        <w:rPr>
          <w:rFonts w:ascii="Times New Roman" w:hAnsi="Times New Roman" w:cs="Times New Roman"/>
          <w:sz w:val="28"/>
          <w:szCs w:val="28"/>
        </w:rPr>
        <w:t>.</w:t>
      </w:r>
    </w:p>
    <w:p w:rsidR="00344D9D" w:rsidRPr="00C8335D" w:rsidRDefault="00344D9D" w:rsidP="00982FDD">
      <w:pPr>
        <w:pStyle w:val="a7"/>
        <w:numPr>
          <w:ilvl w:val="1"/>
          <w:numId w:val="2"/>
        </w:numPr>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 xml:space="preserve">В случае отсутствия подтверждающих документов, указанных в п. </w:t>
      </w:r>
      <w:r w:rsidR="006D75E0" w:rsidRPr="00C8335D">
        <w:rPr>
          <w:rFonts w:ascii="Times New Roman" w:hAnsi="Times New Roman" w:cs="Times New Roman"/>
          <w:sz w:val="28"/>
          <w:szCs w:val="28"/>
        </w:rPr>
        <w:t>3</w:t>
      </w:r>
      <w:r w:rsidRPr="00C8335D">
        <w:rPr>
          <w:rFonts w:ascii="Times New Roman" w:hAnsi="Times New Roman" w:cs="Times New Roman"/>
          <w:sz w:val="28"/>
          <w:szCs w:val="28"/>
        </w:rPr>
        <w:t>.2.1. настоящего Положения, Оргкомитет не допускает участников до регионального этапа Конкурса.</w:t>
      </w:r>
    </w:p>
    <w:p w:rsidR="00344D9D" w:rsidRPr="00C8335D" w:rsidRDefault="00344D9D" w:rsidP="004C7865">
      <w:pPr>
        <w:pStyle w:val="a7"/>
        <w:numPr>
          <w:ilvl w:val="1"/>
          <w:numId w:val="2"/>
        </w:numPr>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В случае отказа победителя/призера регионального этапа от участия в федеральном этапе, конкурсант должен уведомить региональный оргкомитет в письменной форме, обосновав причину отказа от участия в Конкурсе. Региональный оргкомитет включает данный документ в протокол/выписку из протокола о проведении регионального этапа.</w:t>
      </w:r>
    </w:p>
    <w:p w:rsidR="00344D9D" w:rsidRPr="00C8335D" w:rsidRDefault="00DF5896" w:rsidP="004C7865">
      <w:pPr>
        <w:pStyle w:val="a7"/>
        <w:numPr>
          <w:ilvl w:val="1"/>
          <w:numId w:val="2"/>
        </w:numPr>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О</w:t>
      </w:r>
      <w:r w:rsidR="001B68E1" w:rsidRPr="00C8335D">
        <w:rPr>
          <w:rFonts w:ascii="Times New Roman" w:hAnsi="Times New Roman" w:cs="Times New Roman"/>
          <w:sz w:val="28"/>
          <w:szCs w:val="28"/>
        </w:rPr>
        <w:t xml:space="preserve">ргкомитет вправе заменить участника, отказавшегося от участия в федеральном этапе Конкурса, </w:t>
      </w:r>
      <w:r w:rsidR="006D75E0" w:rsidRPr="00C8335D">
        <w:rPr>
          <w:rFonts w:ascii="Times New Roman" w:hAnsi="Times New Roman" w:cs="Times New Roman"/>
          <w:sz w:val="28"/>
          <w:szCs w:val="28"/>
        </w:rPr>
        <w:t>на следующее</w:t>
      </w:r>
      <w:r w:rsidR="001B68E1" w:rsidRPr="00C8335D">
        <w:rPr>
          <w:rFonts w:ascii="Times New Roman" w:hAnsi="Times New Roman" w:cs="Times New Roman"/>
          <w:sz w:val="28"/>
          <w:szCs w:val="28"/>
        </w:rPr>
        <w:t xml:space="preserve"> по рейтингу конкурсанта.</w:t>
      </w:r>
    </w:p>
    <w:p w:rsidR="00D959AA" w:rsidRPr="00C8335D" w:rsidRDefault="00D959AA" w:rsidP="004C7865">
      <w:pPr>
        <w:pStyle w:val="a7"/>
        <w:numPr>
          <w:ilvl w:val="1"/>
          <w:numId w:val="2"/>
        </w:numPr>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 xml:space="preserve">Оценка материалов регионального этапа производится Экспертным советом Конкурса в соответствии с критериями, изложенными в Приложении № </w:t>
      </w:r>
      <w:r w:rsidR="00364C87" w:rsidRPr="00C8335D">
        <w:rPr>
          <w:rFonts w:ascii="Times New Roman" w:hAnsi="Times New Roman" w:cs="Times New Roman"/>
          <w:sz w:val="28"/>
          <w:szCs w:val="28"/>
        </w:rPr>
        <w:t>3</w:t>
      </w:r>
      <w:r w:rsidRPr="00C8335D">
        <w:rPr>
          <w:rFonts w:ascii="Times New Roman" w:hAnsi="Times New Roman" w:cs="Times New Roman"/>
          <w:sz w:val="28"/>
          <w:szCs w:val="28"/>
        </w:rPr>
        <w:t xml:space="preserve"> к настоящему Положению.</w:t>
      </w:r>
    </w:p>
    <w:p w:rsidR="00D959AA" w:rsidRPr="00C8335D" w:rsidRDefault="00D959AA" w:rsidP="004C7865">
      <w:pPr>
        <w:pStyle w:val="a7"/>
        <w:numPr>
          <w:ilvl w:val="1"/>
          <w:numId w:val="2"/>
        </w:numPr>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По результатам оценки конкурсных материалов Экспертный совет определяет список участников, набравших наибольшее количество баллов (не более 15 человек в каждой номинации). Список участников регионального этапа, определенный Экспертным советом, утверждается Оргкомитетом Конкурса.</w:t>
      </w:r>
    </w:p>
    <w:p w:rsidR="00D959AA" w:rsidRPr="00C8335D" w:rsidRDefault="00D959AA" w:rsidP="004C7865">
      <w:pPr>
        <w:pStyle w:val="a7"/>
        <w:numPr>
          <w:ilvl w:val="1"/>
          <w:numId w:val="2"/>
        </w:numPr>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Информирование участников о прохождении ими регионального этапа Конкурса осуществляется посредством подтверждения заявки в АИС «Молодежь России».</w:t>
      </w:r>
    </w:p>
    <w:p w:rsidR="001B68E1" w:rsidRPr="00C8335D" w:rsidRDefault="009304F9" w:rsidP="004C7865">
      <w:pPr>
        <w:pStyle w:val="a7"/>
        <w:numPr>
          <w:ilvl w:val="0"/>
          <w:numId w:val="2"/>
        </w:numPr>
        <w:spacing w:after="0" w:line="276" w:lineRule="auto"/>
        <w:ind w:left="0" w:firstLine="709"/>
        <w:jc w:val="center"/>
        <w:rPr>
          <w:rFonts w:ascii="Times New Roman" w:hAnsi="Times New Roman" w:cs="Times New Roman"/>
          <w:b/>
          <w:sz w:val="28"/>
          <w:szCs w:val="28"/>
        </w:rPr>
      </w:pPr>
      <w:r w:rsidRPr="00C8335D">
        <w:rPr>
          <w:rFonts w:ascii="Times New Roman" w:hAnsi="Times New Roman" w:cs="Times New Roman"/>
          <w:b/>
          <w:sz w:val="28"/>
          <w:szCs w:val="28"/>
        </w:rPr>
        <w:lastRenderedPageBreak/>
        <w:t>Экспертный совет Конкурса</w:t>
      </w:r>
    </w:p>
    <w:p w:rsidR="001B68E1" w:rsidRPr="00C8335D" w:rsidRDefault="001B68E1" w:rsidP="004C7865">
      <w:pPr>
        <w:pStyle w:val="a7"/>
        <w:numPr>
          <w:ilvl w:val="1"/>
          <w:numId w:val="2"/>
        </w:numPr>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Для оценки конкурсных заявок и материалов, а также конкурсных мероприятий в рамках регионального этапа Конкурса, создается Экспертный совет Конкурса (далее – Экспертный совет). Экспертный совет состоит из Председателя и членов Экспертного совета. В состав Экспертного совета могут входить:</w:t>
      </w:r>
    </w:p>
    <w:p w:rsidR="001B68E1" w:rsidRPr="00C8335D" w:rsidRDefault="001B68E1" w:rsidP="00982FDD">
      <w:pPr>
        <w:spacing w:after="0" w:line="276" w:lineRule="auto"/>
        <w:ind w:firstLine="709"/>
        <w:jc w:val="both"/>
        <w:rPr>
          <w:rFonts w:ascii="Times New Roman" w:hAnsi="Times New Roman" w:cs="Times New Roman"/>
          <w:sz w:val="28"/>
          <w:szCs w:val="28"/>
        </w:rPr>
      </w:pPr>
      <w:r w:rsidRPr="00C8335D">
        <w:rPr>
          <w:rFonts w:ascii="Times New Roman" w:hAnsi="Times New Roman" w:cs="Times New Roman"/>
          <w:sz w:val="28"/>
          <w:szCs w:val="28"/>
        </w:rPr>
        <w:t>- представители органов исполнительной власти;</w:t>
      </w:r>
    </w:p>
    <w:p w:rsidR="001B68E1" w:rsidRPr="00C8335D" w:rsidRDefault="001B68E1" w:rsidP="00982FDD">
      <w:pPr>
        <w:spacing w:after="0" w:line="276" w:lineRule="auto"/>
        <w:ind w:firstLine="709"/>
        <w:jc w:val="both"/>
        <w:rPr>
          <w:rFonts w:ascii="Times New Roman" w:hAnsi="Times New Roman" w:cs="Times New Roman"/>
          <w:sz w:val="28"/>
          <w:szCs w:val="28"/>
        </w:rPr>
      </w:pPr>
      <w:r w:rsidRPr="00C8335D">
        <w:rPr>
          <w:rFonts w:ascii="Times New Roman" w:hAnsi="Times New Roman" w:cs="Times New Roman"/>
          <w:sz w:val="28"/>
          <w:szCs w:val="28"/>
        </w:rPr>
        <w:t>- представители органов законодательной власти;</w:t>
      </w:r>
    </w:p>
    <w:p w:rsidR="001B68E1" w:rsidRPr="00C8335D" w:rsidRDefault="001B68E1" w:rsidP="00982FDD">
      <w:pPr>
        <w:spacing w:after="0" w:line="276" w:lineRule="auto"/>
        <w:ind w:firstLine="709"/>
        <w:jc w:val="both"/>
        <w:rPr>
          <w:rFonts w:ascii="Times New Roman" w:hAnsi="Times New Roman" w:cs="Times New Roman"/>
          <w:sz w:val="28"/>
          <w:szCs w:val="28"/>
        </w:rPr>
      </w:pPr>
      <w:r w:rsidRPr="00C8335D">
        <w:rPr>
          <w:rFonts w:ascii="Times New Roman" w:hAnsi="Times New Roman" w:cs="Times New Roman"/>
          <w:sz w:val="28"/>
          <w:szCs w:val="28"/>
        </w:rPr>
        <w:t>- представители некоммерческих организаций;</w:t>
      </w:r>
    </w:p>
    <w:p w:rsidR="001B68E1" w:rsidRPr="00C8335D" w:rsidRDefault="001B68E1" w:rsidP="00982FDD">
      <w:pPr>
        <w:spacing w:after="0" w:line="276" w:lineRule="auto"/>
        <w:ind w:firstLine="709"/>
        <w:jc w:val="both"/>
        <w:rPr>
          <w:rFonts w:ascii="Times New Roman" w:hAnsi="Times New Roman" w:cs="Times New Roman"/>
          <w:sz w:val="28"/>
          <w:szCs w:val="28"/>
        </w:rPr>
      </w:pPr>
      <w:r w:rsidRPr="00C8335D">
        <w:rPr>
          <w:rFonts w:ascii="Times New Roman" w:hAnsi="Times New Roman" w:cs="Times New Roman"/>
          <w:sz w:val="28"/>
          <w:szCs w:val="28"/>
        </w:rPr>
        <w:t>- представители высших учебных заведений.</w:t>
      </w:r>
    </w:p>
    <w:p w:rsidR="001B68E1" w:rsidRPr="00C8335D" w:rsidRDefault="004C7865" w:rsidP="00982FDD">
      <w:pPr>
        <w:spacing w:after="0" w:line="276" w:lineRule="auto"/>
        <w:ind w:firstLine="709"/>
        <w:jc w:val="both"/>
        <w:rPr>
          <w:rFonts w:ascii="Times New Roman" w:hAnsi="Times New Roman" w:cs="Times New Roman"/>
          <w:sz w:val="28"/>
          <w:szCs w:val="28"/>
        </w:rPr>
      </w:pPr>
      <w:r w:rsidRPr="00C8335D">
        <w:rPr>
          <w:rFonts w:ascii="Times New Roman" w:hAnsi="Times New Roman" w:cs="Times New Roman"/>
          <w:sz w:val="28"/>
          <w:szCs w:val="28"/>
        </w:rPr>
        <w:t>5</w:t>
      </w:r>
      <w:r w:rsidR="001B68E1" w:rsidRPr="00C8335D">
        <w:rPr>
          <w:rFonts w:ascii="Times New Roman" w:hAnsi="Times New Roman" w:cs="Times New Roman"/>
          <w:sz w:val="28"/>
          <w:szCs w:val="28"/>
        </w:rPr>
        <w:t>.2. Заседания Экспертного совета являются правомочными, если в них принимают участие не менее 50 (пятидесяти) процентов от общего числа членов Экспертного совета. Решение Экспертного совета Конкурса считается принятым, если за него проголосовало не менее половины от числа присутствующих на заседании членов Экспертного совета. Решения Экспертного совета оформляются протоколом, который подписывается Председателем Экспертного совета, а в его отсутствие – заместителем Председателя.</w:t>
      </w:r>
    </w:p>
    <w:p w:rsidR="001B68E1" w:rsidRPr="00C8335D" w:rsidRDefault="004C7865" w:rsidP="00982FDD">
      <w:pPr>
        <w:spacing w:after="0" w:line="276" w:lineRule="auto"/>
        <w:ind w:firstLine="709"/>
        <w:jc w:val="both"/>
        <w:rPr>
          <w:rFonts w:ascii="Times New Roman" w:hAnsi="Times New Roman" w:cs="Times New Roman"/>
          <w:sz w:val="28"/>
          <w:szCs w:val="28"/>
        </w:rPr>
      </w:pPr>
      <w:r w:rsidRPr="00C8335D">
        <w:rPr>
          <w:rFonts w:ascii="Times New Roman" w:hAnsi="Times New Roman" w:cs="Times New Roman"/>
          <w:sz w:val="28"/>
          <w:szCs w:val="28"/>
        </w:rPr>
        <w:t>5</w:t>
      </w:r>
      <w:r w:rsidR="001B68E1" w:rsidRPr="00C8335D">
        <w:rPr>
          <w:rFonts w:ascii="Times New Roman" w:hAnsi="Times New Roman" w:cs="Times New Roman"/>
          <w:sz w:val="28"/>
          <w:szCs w:val="28"/>
        </w:rPr>
        <w:t>.3. Экспертный совет Конкурса:</w:t>
      </w:r>
    </w:p>
    <w:p w:rsidR="001B68E1" w:rsidRPr="00C8335D" w:rsidRDefault="001B68E1" w:rsidP="00982FDD">
      <w:pPr>
        <w:spacing w:after="0" w:line="276" w:lineRule="auto"/>
        <w:ind w:firstLine="709"/>
        <w:jc w:val="both"/>
        <w:rPr>
          <w:rFonts w:ascii="Times New Roman" w:hAnsi="Times New Roman" w:cs="Times New Roman"/>
          <w:sz w:val="28"/>
          <w:szCs w:val="28"/>
        </w:rPr>
      </w:pPr>
      <w:r w:rsidRPr="00C8335D">
        <w:rPr>
          <w:rFonts w:ascii="Times New Roman" w:hAnsi="Times New Roman" w:cs="Times New Roman"/>
          <w:sz w:val="28"/>
          <w:szCs w:val="28"/>
        </w:rPr>
        <w:t>- проводит оценку конкурсных материалов, представленных на региональный этап Конкурса, и направляет для утверждения Оргкомитетом Конкурса список участников</w:t>
      </w:r>
      <w:r w:rsidR="004C7865" w:rsidRPr="00C8335D">
        <w:rPr>
          <w:rFonts w:ascii="Times New Roman" w:hAnsi="Times New Roman" w:cs="Times New Roman"/>
          <w:sz w:val="28"/>
          <w:szCs w:val="28"/>
        </w:rPr>
        <w:t>, прошедших в региональный этап.</w:t>
      </w:r>
    </w:p>
    <w:p w:rsidR="001B68E1" w:rsidRPr="00C8335D" w:rsidRDefault="004C7865" w:rsidP="00982FDD">
      <w:pPr>
        <w:spacing w:after="0" w:line="276" w:lineRule="auto"/>
        <w:ind w:firstLine="709"/>
        <w:jc w:val="both"/>
        <w:rPr>
          <w:rFonts w:ascii="Times New Roman" w:hAnsi="Times New Roman" w:cs="Times New Roman"/>
          <w:sz w:val="28"/>
          <w:szCs w:val="28"/>
        </w:rPr>
      </w:pPr>
      <w:r w:rsidRPr="00C8335D">
        <w:rPr>
          <w:rFonts w:ascii="Times New Roman" w:hAnsi="Times New Roman" w:cs="Times New Roman"/>
          <w:sz w:val="28"/>
          <w:szCs w:val="28"/>
        </w:rPr>
        <w:t>5</w:t>
      </w:r>
      <w:r w:rsidR="001B68E1" w:rsidRPr="00C8335D">
        <w:rPr>
          <w:rFonts w:ascii="Times New Roman" w:hAnsi="Times New Roman" w:cs="Times New Roman"/>
          <w:sz w:val="28"/>
          <w:szCs w:val="28"/>
        </w:rPr>
        <w:t xml:space="preserve">.3.1. Процедура оценки конкурсных материалов в рамках регионального этапа Конкурса осуществляется с помощью </w:t>
      </w:r>
      <w:proofErr w:type="spellStart"/>
      <w:r w:rsidR="001B68E1" w:rsidRPr="00C8335D">
        <w:rPr>
          <w:rFonts w:ascii="Times New Roman" w:hAnsi="Times New Roman" w:cs="Times New Roman"/>
          <w:sz w:val="28"/>
          <w:szCs w:val="28"/>
        </w:rPr>
        <w:t>балльно</w:t>
      </w:r>
      <w:proofErr w:type="spellEnd"/>
      <w:r w:rsidR="001B68E1" w:rsidRPr="00C8335D">
        <w:rPr>
          <w:rFonts w:ascii="Times New Roman" w:hAnsi="Times New Roman" w:cs="Times New Roman"/>
          <w:sz w:val="28"/>
          <w:szCs w:val="28"/>
        </w:rPr>
        <w:t xml:space="preserve">-рейтинговой системы, критерии которой описаны в Приложении № </w:t>
      </w:r>
      <w:r w:rsidR="00364C87" w:rsidRPr="00C8335D">
        <w:rPr>
          <w:rFonts w:ascii="Times New Roman" w:hAnsi="Times New Roman" w:cs="Times New Roman"/>
          <w:sz w:val="28"/>
          <w:szCs w:val="28"/>
        </w:rPr>
        <w:t>3</w:t>
      </w:r>
      <w:r w:rsidR="001B68E1" w:rsidRPr="00C8335D">
        <w:rPr>
          <w:rFonts w:ascii="Times New Roman" w:hAnsi="Times New Roman" w:cs="Times New Roman"/>
          <w:sz w:val="28"/>
          <w:szCs w:val="28"/>
        </w:rPr>
        <w:t xml:space="preserve"> к настоящему Положению. Максимальное количество баллов, которое может набрать конкурсант, составляет 65 баллов.</w:t>
      </w:r>
    </w:p>
    <w:p w:rsidR="009304F9" w:rsidRPr="00C8335D" w:rsidRDefault="004C7865" w:rsidP="00982FDD">
      <w:pPr>
        <w:spacing w:after="0" w:line="276" w:lineRule="auto"/>
        <w:ind w:firstLine="709"/>
        <w:jc w:val="both"/>
        <w:rPr>
          <w:rFonts w:ascii="Times New Roman" w:hAnsi="Times New Roman" w:cs="Times New Roman"/>
          <w:sz w:val="28"/>
          <w:szCs w:val="28"/>
        </w:rPr>
      </w:pPr>
      <w:r w:rsidRPr="00C8335D">
        <w:rPr>
          <w:rFonts w:ascii="Times New Roman" w:hAnsi="Times New Roman" w:cs="Times New Roman"/>
          <w:sz w:val="28"/>
          <w:szCs w:val="28"/>
        </w:rPr>
        <w:t>5</w:t>
      </w:r>
      <w:r w:rsidR="001B68E1" w:rsidRPr="00C8335D">
        <w:rPr>
          <w:rFonts w:ascii="Times New Roman" w:hAnsi="Times New Roman" w:cs="Times New Roman"/>
          <w:sz w:val="28"/>
          <w:szCs w:val="28"/>
        </w:rPr>
        <w:t xml:space="preserve">.4. В случае равного количества баллов, набранных участниками в рамках </w:t>
      </w:r>
      <w:r w:rsidR="00977E86" w:rsidRPr="00C8335D">
        <w:rPr>
          <w:rFonts w:ascii="Times New Roman" w:hAnsi="Times New Roman" w:cs="Times New Roman"/>
          <w:sz w:val="28"/>
          <w:szCs w:val="28"/>
        </w:rPr>
        <w:t>регионального</w:t>
      </w:r>
      <w:r w:rsidR="001B68E1" w:rsidRPr="00C8335D">
        <w:rPr>
          <w:rFonts w:ascii="Times New Roman" w:hAnsi="Times New Roman" w:cs="Times New Roman"/>
          <w:sz w:val="28"/>
          <w:szCs w:val="28"/>
        </w:rPr>
        <w:t xml:space="preserve"> этапа Конкурса, решающий голос при определении победителя имеет Председатель Экспертного совета.</w:t>
      </w:r>
    </w:p>
    <w:p w:rsidR="00801AF6" w:rsidRPr="00C8335D" w:rsidRDefault="00801AF6" w:rsidP="00982FDD">
      <w:pPr>
        <w:pStyle w:val="a7"/>
        <w:spacing w:after="0" w:line="276" w:lineRule="auto"/>
        <w:ind w:left="0" w:firstLine="709"/>
        <w:jc w:val="both"/>
        <w:rPr>
          <w:rFonts w:ascii="Times New Roman" w:hAnsi="Times New Roman" w:cs="Times New Roman"/>
          <w:sz w:val="28"/>
          <w:szCs w:val="28"/>
        </w:rPr>
      </w:pPr>
    </w:p>
    <w:p w:rsidR="009304F9" w:rsidRPr="00C8335D" w:rsidRDefault="009304F9" w:rsidP="004C7865">
      <w:pPr>
        <w:pStyle w:val="a7"/>
        <w:numPr>
          <w:ilvl w:val="0"/>
          <w:numId w:val="2"/>
        </w:numPr>
        <w:spacing w:after="0" w:line="276" w:lineRule="auto"/>
        <w:ind w:left="0" w:firstLine="709"/>
        <w:jc w:val="center"/>
        <w:rPr>
          <w:rFonts w:ascii="Times New Roman" w:hAnsi="Times New Roman" w:cs="Times New Roman"/>
          <w:b/>
          <w:sz w:val="28"/>
          <w:szCs w:val="28"/>
        </w:rPr>
      </w:pPr>
      <w:r w:rsidRPr="00C8335D">
        <w:rPr>
          <w:rFonts w:ascii="Times New Roman" w:hAnsi="Times New Roman" w:cs="Times New Roman"/>
          <w:b/>
          <w:sz w:val="28"/>
          <w:szCs w:val="28"/>
        </w:rPr>
        <w:t>Финансирование Конкурса</w:t>
      </w:r>
    </w:p>
    <w:p w:rsidR="00977E86" w:rsidRPr="00C8335D" w:rsidRDefault="00977E86" w:rsidP="004C7865">
      <w:pPr>
        <w:pStyle w:val="a7"/>
        <w:numPr>
          <w:ilvl w:val="1"/>
          <w:numId w:val="2"/>
        </w:numPr>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Расходы, связанные с проведением Конкурса, обеспечивает Агентство по делам молодежи  Камчатского края.</w:t>
      </w:r>
    </w:p>
    <w:p w:rsidR="009304F9" w:rsidRPr="00C8335D" w:rsidRDefault="009304F9" w:rsidP="004C7865">
      <w:pPr>
        <w:pStyle w:val="a7"/>
        <w:numPr>
          <w:ilvl w:val="1"/>
          <w:numId w:val="2"/>
        </w:numPr>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Оплата командировочных расходов участников конкурса производится за счет средств командирующей организации.</w:t>
      </w:r>
    </w:p>
    <w:p w:rsidR="009304F9" w:rsidRPr="00C8335D" w:rsidRDefault="009304F9" w:rsidP="00982FDD">
      <w:pPr>
        <w:pStyle w:val="a7"/>
        <w:spacing w:after="0" w:line="276" w:lineRule="auto"/>
        <w:ind w:left="0" w:firstLine="709"/>
        <w:jc w:val="both"/>
        <w:rPr>
          <w:rFonts w:ascii="Times New Roman" w:hAnsi="Times New Roman" w:cs="Times New Roman"/>
          <w:sz w:val="28"/>
          <w:szCs w:val="28"/>
        </w:rPr>
      </w:pPr>
    </w:p>
    <w:p w:rsidR="004C7865" w:rsidRPr="00C8335D" w:rsidRDefault="004C7865" w:rsidP="00982FDD">
      <w:pPr>
        <w:pStyle w:val="a7"/>
        <w:spacing w:after="0" w:line="276" w:lineRule="auto"/>
        <w:ind w:left="0" w:firstLine="709"/>
        <w:jc w:val="both"/>
        <w:rPr>
          <w:rFonts w:ascii="Times New Roman" w:hAnsi="Times New Roman" w:cs="Times New Roman"/>
          <w:sz w:val="28"/>
          <w:szCs w:val="28"/>
        </w:rPr>
      </w:pPr>
    </w:p>
    <w:p w:rsidR="004C7865" w:rsidRPr="00C8335D" w:rsidRDefault="004C7865" w:rsidP="00982FDD">
      <w:pPr>
        <w:pStyle w:val="a7"/>
        <w:spacing w:after="0" w:line="276" w:lineRule="auto"/>
        <w:ind w:left="0" w:firstLine="709"/>
        <w:jc w:val="both"/>
        <w:rPr>
          <w:rFonts w:ascii="Times New Roman" w:hAnsi="Times New Roman" w:cs="Times New Roman"/>
          <w:sz w:val="28"/>
          <w:szCs w:val="28"/>
        </w:rPr>
      </w:pPr>
    </w:p>
    <w:p w:rsidR="009304F9" w:rsidRPr="00C8335D" w:rsidRDefault="006D75E0" w:rsidP="00982FDD">
      <w:pPr>
        <w:pStyle w:val="a7"/>
        <w:spacing w:after="0" w:line="276" w:lineRule="auto"/>
        <w:ind w:left="0" w:firstLine="709"/>
        <w:jc w:val="center"/>
        <w:rPr>
          <w:rFonts w:ascii="Times New Roman" w:hAnsi="Times New Roman" w:cs="Times New Roman"/>
          <w:b/>
          <w:sz w:val="28"/>
          <w:szCs w:val="28"/>
        </w:rPr>
      </w:pPr>
      <w:r w:rsidRPr="00C8335D">
        <w:rPr>
          <w:rFonts w:ascii="Times New Roman" w:hAnsi="Times New Roman" w:cs="Times New Roman"/>
          <w:b/>
          <w:sz w:val="28"/>
          <w:szCs w:val="28"/>
        </w:rPr>
        <w:lastRenderedPageBreak/>
        <w:t>7</w:t>
      </w:r>
      <w:r w:rsidR="009304F9" w:rsidRPr="00C8335D">
        <w:rPr>
          <w:rFonts w:ascii="Times New Roman" w:hAnsi="Times New Roman" w:cs="Times New Roman"/>
          <w:b/>
          <w:sz w:val="28"/>
          <w:szCs w:val="28"/>
        </w:rPr>
        <w:t>.</w:t>
      </w:r>
      <w:r w:rsidR="009304F9" w:rsidRPr="00C8335D">
        <w:rPr>
          <w:rFonts w:ascii="Times New Roman" w:hAnsi="Times New Roman" w:cs="Times New Roman"/>
          <w:b/>
          <w:sz w:val="28"/>
          <w:szCs w:val="28"/>
        </w:rPr>
        <w:tab/>
        <w:t>Контактная информация</w:t>
      </w:r>
    </w:p>
    <w:p w:rsidR="009304F9" w:rsidRPr="00C8335D" w:rsidRDefault="009304F9" w:rsidP="00982FDD">
      <w:pPr>
        <w:pStyle w:val="a7"/>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 xml:space="preserve">Координатор конкурса – Слепченко Яна </w:t>
      </w:r>
      <w:proofErr w:type="spellStart"/>
      <w:r w:rsidRPr="00C8335D">
        <w:rPr>
          <w:rFonts w:ascii="Times New Roman" w:hAnsi="Times New Roman" w:cs="Times New Roman"/>
          <w:sz w:val="28"/>
          <w:szCs w:val="28"/>
        </w:rPr>
        <w:t>Ярославовна</w:t>
      </w:r>
      <w:proofErr w:type="spellEnd"/>
      <w:r w:rsidRPr="00C8335D">
        <w:rPr>
          <w:rFonts w:ascii="Times New Roman" w:hAnsi="Times New Roman" w:cs="Times New Roman"/>
          <w:sz w:val="28"/>
          <w:szCs w:val="28"/>
        </w:rPr>
        <w:t xml:space="preserve"> – заместитель директора по культурно-массовой работе КГАУ «Дворец молодежи», электронный адрес:  slepchenko@kdm41.ru, телефон (4152) 300-541.</w:t>
      </w:r>
    </w:p>
    <w:p w:rsidR="00724581" w:rsidRPr="00C8335D" w:rsidRDefault="009304F9" w:rsidP="00982FDD">
      <w:pPr>
        <w:pStyle w:val="a7"/>
        <w:spacing w:after="0" w:line="276" w:lineRule="auto"/>
        <w:ind w:left="0" w:firstLine="709"/>
        <w:jc w:val="both"/>
        <w:rPr>
          <w:rFonts w:ascii="Times New Roman" w:hAnsi="Times New Roman" w:cs="Times New Roman"/>
          <w:sz w:val="28"/>
          <w:szCs w:val="28"/>
        </w:rPr>
      </w:pPr>
      <w:r w:rsidRPr="00C8335D">
        <w:rPr>
          <w:rFonts w:ascii="Times New Roman" w:hAnsi="Times New Roman" w:cs="Times New Roman"/>
          <w:sz w:val="28"/>
          <w:szCs w:val="28"/>
        </w:rPr>
        <w:t>Прием заявок – Полянская Наталья Николаевна – старший специалист по работе с молодежью КГАУ «Дворец молодежи», электронный адрес: polianskaya@kdm41.ru, телефон (4152) 300-542.</w:t>
      </w:r>
    </w:p>
    <w:p w:rsidR="004C7865" w:rsidRPr="00C8335D" w:rsidRDefault="004C7865" w:rsidP="00982FDD">
      <w:pPr>
        <w:pStyle w:val="a7"/>
        <w:spacing w:after="0" w:line="276" w:lineRule="auto"/>
        <w:ind w:left="0" w:firstLine="709"/>
        <w:jc w:val="both"/>
        <w:rPr>
          <w:rFonts w:ascii="Times New Roman" w:hAnsi="Times New Roman" w:cs="Times New Roman"/>
          <w:sz w:val="28"/>
          <w:szCs w:val="28"/>
        </w:rPr>
      </w:pPr>
    </w:p>
    <w:p w:rsidR="004C7865" w:rsidRPr="00C8335D" w:rsidRDefault="004C7865" w:rsidP="00982FDD">
      <w:pPr>
        <w:pStyle w:val="a7"/>
        <w:spacing w:after="0" w:line="276" w:lineRule="auto"/>
        <w:ind w:left="0" w:firstLine="709"/>
        <w:jc w:val="both"/>
        <w:rPr>
          <w:rFonts w:ascii="Times New Roman" w:hAnsi="Times New Roman" w:cs="Times New Roman"/>
          <w:sz w:val="28"/>
          <w:szCs w:val="28"/>
        </w:rPr>
      </w:pPr>
    </w:p>
    <w:p w:rsidR="004C7865" w:rsidRPr="00C8335D" w:rsidRDefault="004C7865" w:rsidP="00982FDD">
      <w:pPr>
        <w:pStyle w:val="a7"/>
        <w:spacing w:after="0" w:line="276" w:lineRule="auto"/>
        <w:ind w:left="0" w:firstLine="709"/>
        <w:jc w:val="both"/>
        <w:rPr>
          <w:rFonts w:ascii="Times New Roman" w:hAnsi="Times New Roman" w:cs="Times New Roman"/>
          <w:sz w:val="28"/>
          <w:szCs w:val="28"/>
        </w:rPr>
      </w:pPr>
    </w:p>
    <w:p w:rsidR="004C7865" w:rsidRPr="00C8335D" w:rsidRDefault="004C7865" w:rsidP="00982FDD">
      <w:pPr>
        <w:pStyle w:val="a7"/>
        <w:spacing w:after="0" w:line="276" w:lineRule="auto"/>
        <w:ind w:left="0" w:firstLine="709"/>
        <w:jc w:val="both"/>
        <w:rPr>
          <w:rFonts w:ascii="Times New Roman" w:hAnsi="Times New Roman" w:cs="Times New Roman"/>
          <w:sz w:val="28"/>
          <w:szCs w:val="28"/>
        </w:rPr>
      </w:pPr>
    </w:p>
    <w:p w:rsidR="004C7865" w:rsidRPr="00C8335D" w:rsidRDefault="004C7865" w:rsidP="00982FDD">
      <w:pPr>
        <w:pStyle w:val="a7"/>
        <w:spacing w:after="0" w:line="276" w:lineRule="auto"/>
        <w:ind w:left="0" w:firstLine="709"/>
        <w:jc w:val="both"/>
        <w:rPr>
          <w:rFonts w:ascii="Times New Roman" w:hAnsi="Times New Roman" w:cs="Times New Roman"/>
          <w:sz w:val="28"/>
          <w:szCs w:val="28"/>
        </w:rPr>
      </w:pPr>
    </w:p>
    <w:p w:rsidR="004C7865" w:rsidRPr="00C8335D" w:rsidRDefault="004C7865" w:rsidP="00982FDD">
      <w:pPr>
        <w:pStyle w:val="a7"/>
        <w:spacing w:after="0" w:line="276" w:lineRule="auto"/>
        <w:ind w:left="0" w:firstLine="709"/>
        <w:jc w:val="both"/>
        <w:rPr>
          <w:rFonts w:ascii="Times New Roman" w:hAnsi="Times New Roman" w:cs="Times New Roman"/>
          <w:sz w:val="28"/>
          <w:szCs w:val="28"/>
        </w:rPr>
      </w:pPr>
    </w:p>
    <w:p w:rsidR="004C7865" w:rsidRPr="00C8335D" w:rsidRDefault="004C7865" w:rsidP="00982FDD">
      <w:pPr>
        <w:pStyle w:val="a7"/>
        <w:spacing w:after="0" w:line="276" w:lineRule="auto"/>
        <w:ind w:left="0" w:firstLine="709"/>
        <w:jc w:val="both"/>
        <w:rPr>
          <w:rFonts w:ascii="Times New Roman" w:hAnsi="Times New Roman" w:cs="Times New Roman"/>
          <w:sz w:val="28"/>
          <w:szCs w:val="28"/>
        </w:rPr>
      </w:pPr>
    </w:p>
    <w:p w:rsidR="004C7865" w:rsidRPr="00C8335D" w:rsidRDefault="004C7865" w:rsidP="00982FDD">
      <w:pPr>
        <w:pStyle w:val="a7"/>
        <w:spacing w:after="0" w:line="276" w:lineRule="auto"/>
        <w:ind w:left="0" w:firstLine="709"/>
        <w:jc w:val="both"/>
        <w:rPr>
          <w:rFonts w:ascii="Times New Roman" w:hAnsi="Times New Roman" w:cs="Times New Roman"/>
          <w:sz w:val="28"/>
          <w:szCs w:val="28"/>
        </w:rPr>
      </w:pPr>
    </w:p>
    <w:p w:rsidR="004C7865" w:rsidRPr="00C8335D" w:rsidRDefault="004C7865" w:rsidP="00982FDD">
      <w:pPr>
        <w:pStyle w:val="a7"/>
        <w:spacing w:after="0" w:line="276" w:lineRule="auto"/>
        <w:ind w:left="0" w:firstLine="709"/>
        <w:jc w:val="both"/>
        <w:rPr>
          <w:rFonts w:ascii="Times New Roman" w:hAnsi="Times New Roman" w:cs="Times New Roman"/>
          <w:sz w:val="28"/>
          <w:szCs w:val="28"/>
        </w:rPr>
      </w:pPr>
    </w:p>
    <w:p w:rsidR="004C7865" w:rsidRPr="00C8335D" w:rsidRDefault="004C7865" w:rsidP="00982FDD">
      <w:pPr>
        <w:pStyle w:val="a7"/>
        <w:spacing w:after="0" w:line="276" w:lineRule="auto"/>
        <w:ind w:left="0" w:firstLine="709"/>
        <w:jc w:val="both"/>
        <w:rPr>
          <w:rFonts w:ascii="Times New Roman" w:hAnsi="Times New Roman" w:cs="Times New Roman"/>
          <w:sz w:val="28"/>
          <w:szCs w:val="28"/>
        </w:rPr>
      </w:pPr>
    </w:p>
    <w:p w:rsidR="004C7865" w:rsidRPr="00C8335D" w:rsidRDefault="004C7865" w:rsidP="00982FDD">
      <w:pPr>
        <w:pStyle w:val="a7"/>
        <w:spacing w:after="0" w:line="276" w:lineRule="auto"/>
        <w:ind w:left="0" w:firstLine="709"/>
        <w:jc w:val="both"/>
        <w:rPr>
          <w:rFonts w:ascii="Times New Roman" w:hAnsi="Times New Roman" w:cs="Times New Roman"/>
          <w:sz w:val="28"/>
          <w:szCs w:val="28"/>
        </w:rPr>
      </w:pPr>
    </w:p>
    <w:p w:rsidR="004C7865" w:rsidRPr="00C8335D" w:rsidRDefault="004C7865" w:rsidP="00982FDD">
      <w:pPr>
        <w:pStyle w:val="a7"/>
        <w:spacing w:after="0" w:line="276" w:lineRule="auto"/>
        <w:ind w:left="0" w:firstLine="709"/>
        <w:jc w:val="both"/>
        <w:rPr>
          <w:rFonts w:ascii="Times New Roman" w:hAnsi="Times New Roman" w:cs="Times New Roman"/>
          <w:sz w:val="28"/>
          <w:szCs w:val="28"/>
        </w:rPr>
      </w:pPr>
    </w:p>
    <w:p w:rsidR="004C7865" w:rsidRPr="00C8335D" w:rsidRDefault="004C7865" w:rsidP="00982FDD">
      <w:pPr>
        <w:pStyle w:val="a7"/>
        <w:spacing w:after="0" w:line="276" w:lineRule="auto"/>
        <w:ind w:left="0" w:firstLine="709"/>
        <w:jc w:val="both"/>
        <w:rPr>
          <w:rFonts w:ascii="Times New Roman" w:hAnsi="Times New Roman" w:cs="Times New Roman"/>
          <w:sz w:val="28"/>
          <w:szCs w:val="28"/>
        </w:rPr>
      </w:pPr>
    </w:p>
    <w:p w:rsidR="004C7865" w:rsidRPr="00C8335D" w:rsidRDefault="004C7865" w:rsidP="00982FDD">
      <w:pPr>
        <w:pStyle w:val="a7"/>
        <w:spacing w:after="0" w:line="276" w:lineRule="auto"/>
        <w:ind w:left="0" w:firstLine="709"/>
        <w:jc w:val="both"/>
        <w:rPr>
          <w:rFonts w:ascii="Times New Roman" w:hAnsi="Times New Roman" w:cs="Times New Roman"/>
          <w:sz w:val="28"/>
          <w:szCs w:val="28"/>
        </w:rPr>
      </w:pPr>
    </w:p>
    <w:p w:rsidR="004C7865" w:rsidRPr="00C8335D" w:rsidRDefault="004C7865" w:rsidP="00982FDD">
      <w:pPr>
        <w:pStyle w:val="a7"/>
        <w:spacing w:after="0" w:line="276" w:lineRule="auto"/>
        <w:ind w:left="0" w:firstLine="709"/>
        <w:jc w:val="both"/>
        <w:rPr>
          <w:rFonts w:ascii="Times New Roman" w:hAnsi="Times New Roman" w:cs="Times New Roman"/>
          <w:sz w:val="28"/>
          <w:szCs w:val="28"/>
        </w:rPr>
      </w:pPr>
    </w:p>
    <w:p w:rsidR="004C7865" w:rsidRPr="00C8335D" w:rsidRDefault="004C7865" w:rsidP="00982FDD">
      <w:pPr>
        <w:pStyle w:val="a7"/>
        <w:spacing w:after="0" w:line="276" w:lineRule="auto"/>
        <w:ind w:left="0" w:firstLine="709"/>
        <w:jc w:val="both"/>
        <w:rPr>
          <w:rFonts w:ascii="Times New Roman" w:hAnsi="Times New Roman" w:cs="Times New Roman"/>
          <w:sz w:val="28"/>
          <w:szCs w:val="28"/>
        </w:rPr>
      </w:pPr>
    </w:p>
    <w:p w:rsidR="004C7865" w:rsidRPr="00C8335D" w:rsidRDefault="004C7865" w:rsidP="00982FDD">
      <w:pPr>
        <w:pStyle w:val="a7"/>
        <w:spacing w:after="0" w:line="276" w:lineRule="auto"/>
        <w:ind w:left="0" w:firstLine="709"/>
        <w:jc w:val="both"/>
        <w:rPr>
          <w:rFonts w:ascii="Times New Roman" w:hAnsi="Times New Roman" w:cs="Times New Roman"/>
          <w:sz w:val="28"/>
          <w:szCs w:val="28"/>
        </w:rPr>
      </w:pPr>
    </w:p>
    <w:p w:rsidR="004C7865" w:rsidRPr="00C8335D" w:rsidRDefault="004C7865" w:rsidP="00982FDD">
      <w:pPr>
        <w:pStyle w:val="a7"/>
        <w:spacing w:after="0" w:line="276" w:lineRule="auto"/>
        <w:ind w:left="0" w:firstLine="709"/>
        <w:jc w:val="both"/>
        <w:rPr>
          <w:rFonts w:ascii="Times New Roman" w:hAnsi="Times New Roman" w:cs="Times New Roman"/>
          <w:sz w:val="28"/>
          <w:szCs w:val="28"/>
        </w:rPr>
      </w:pPr>
    </w:p>
    <w:p w:rsidR="004C7865" w:rsidRPr="00C8335D" w:rsidRDefault="004C7865" w:rsidP="00982FDD">
      <w:pPr>
        <w:pStyle w:val="a7"/>
        <w:spacing w:after="0" w:line="276" w:lineRule="auto"/>
        <w:ind w:left="0" w:firstLine="709"/>
        <w:jc w:val="both"/>
        <w:rPr>
          <w:rFonts w:ascii="Times New Roman" w:hAnsi="Times New Roman" w:cs="Times New Roman"/>
          <w:sz w:val="28"/>
          <w:szCs w:val="28"/>
        </w:rPr>
      </w:pPr>
    </w:p>
    <w:p w:rsidR="004C7865" w:rsidRPr="00C8335D" w:rsidRDefault="004C7865" w:rsidP="00982FDD">
      <w:pPr>
        <w:pStyle w:val="a7"/>
        <w:spacing w:after="0" w:line="276" w:lineRule="auto"/>
        <w:ind w:left="0" w:firstLine="709"/>
        <w:jc w:val="both"/>
        <w:rPr>
          <w:rFonts w:ascii="Times New Roman" w:hAnsi="Times New Roman" w:cs="Times New Roman"/>
          <w:sz w:val="28"/>
          <w:szCs w:val="28"/>
        </w:rPr>
      </w:pPr>
    </w:p>
    <w:p w:rsidR="004C7865" w:rsidRPr="00C8335D" w:rsidRDefault="004C7865" w:rsidP="00982FDD">
      <w:pPr>
        <w:pStyle w:val="a7"/>
        <w:spacing w:after="0" w:line="276" w:lineRule="auto"/>
        <w:ind w:left="0" w:firstLine="709"/>
        <w:jc w:val="both"/>
        <w:rPr>
          <w:rFonts w:ascii="Times New Roman" w:hAnsi="Times New Roman" w:cs="Times New Roman"/>
          <w:sz w:val="28"/>
          <w:szCs w:val="28"/>
        </w:rPr>
      </w:pPr>
    </w:p>
    <w:p w:rsidR="004C7865" w:rsidRPr="00C8335D" w:rsidRDefault="004C7865" w:rsidP="00982FDD">
      <w:pPr>
        <w:pStyle w:val="a7"/>
        <w:spacing w:after="0" w:line="276" w:lineRule="auto"/>
        <w:ind w:left="0" w:firstLine="709"/>
        <w:jc w:val="both"/>
        <w:rPr>
          <w:rFonts w:ascii="Times New Roman" w:hAnsi="Times New Roman" w:cs="Times New Roman"/>
          <w:sz w:val="28"/>
          <w:szCs w:val="28"/>
        </w:rPr>
      </w:pPr>
    </w:p>
    <w:p w:rsidR="004C7865" w:rsidRPr="00C8335D" w:rsidRDefault="004C7865" w:rsidP="00982FDD">
      <w:pPr>
        <w:pStyle w:val="a7"/>
        <w:spacing w:after="0" w:line="276" w:lineRule="auto"/>
        <w:ind w:left="0" w:firstLine="709"/>
        <w:jc w:val="both"/>
        <w:rPr>
          <w:rFonts w:ascii="Times New Roman" w:hAnsi="Times New Roman" w:cs="Times New Roman"/>
          <w:sz w:val="28"/>
          <w:szCs w:val="28"/>
        </w:rPr>
      </w:pPr>
    </w:p>
    <w:p w:rsidR="004C7865" w:rsidRPr="00C8335D" w:rsidRDefault="004C7865" w:rsidP="00982FDD">
      <w:pPr>
        <w:pStyle w:val="a7"/>
        <w:spacing w:after="0" w:line="276" w:lineRule="auto"/>
        <w:ind w:left="0" w:firstLine="709"/>
        <w:jc w:val="both"/>
        <w:rPr>
          <w:rFonts w:ascii="Times New Roman" w:hAnsi="Times New Roman" w:cs="Times New Roman"/>
          <w:sz w:val="28"/>
          <w:szCs w:val="28"/>
        </w:rPr>
      </w:pPr>
    </w:p>
    <w:p w:rsidR="004C7865" w:rsidRPr="00C8335D" w:rsidRDefault="004C7865" w:rsidP="00982FDD">
      <w:pPr>
        <w:pStyle w:val="a7"/>
        <w:spacing w:after="0" w:line="276" w:lineRule="auto"/>
        <w:ind w:left="0" w:firstLine="709"/>
        <w:jc w:val="both"/>
        <w:rPr>
          <w:rFonts w:ascii="Times New Roman" w:hAnsi="Times New Roman" w:cs="Times New Roman"/>
          <w:sz w:val="28"/>
          <w:szCs w:val="28"/>
        </w:rPr>
      </w:pPr>
    </w:p>
    <w:p w:rsidR="004C7865" w:rsidRPr="00C8335D" w:rsidRDefault="004C7865" w:rsidP="00982FDD">
      <w:pPr>
        <w:pStyle w:val="a7"/>
        <w:spacing w:after="0" w:line="276" w:lineRule="auto"/>
        <w:ind w:left="0" w:firstLine="709"/>
        <w:jc w:val="both"/>
        <w:rPr>
          <w:rFonts w:ascii="Times New Roman" w:hAnsi="Times New Roman" w:cs="Times New Roman"/>
          <w:sz w:val="28"/>
          <w:szCs w:val="28"/>
        </w:rPr>
      </w:pPr>
    </w:p>
    <w:p w:rsidR="004C7865" w:rsidRPr="00C8335D" w:rsidRDefault="004C7865" w:rsidP="00982FDD">
      <w:pPr>
        <w:pStyle w:val="a7"/>
        <w:spacing w:after="0" w:line="276" w:lineRule="auto"/>
        <w:ind w:left="0" w:firstLine="709"/>
        <w:jc w:val="both"/>
        <w:rPr>
          <w:rFonts w:ascii="Times New Roman" w:hAnsi="Times New Roman" w:cs="Times New Roman"/>
          <w:sz w:val="28"/>
          <w:szCs w:val="28"/>
        </w:rPr>
      </w:pPr>
    </w:p>
    <w:p w:rsidR="004C7865" w:rsidRPr="00C8335D" w:rsidRDefault="004C7865" w:rsidP="00982FDD">
      <w:pPr>
        <w:pStyle w:val="a7"/>
        <w:spacing w:after="0" w:line="276" w:lineRule="auto"/>
        <w:ind w:left="0" w:firstLine="709"/>
        <w:jc w:val="both"/>
        <w:rPr>
          <w:rFonts w:ascii="Times New Roman" w:hAnsi="Times New Roman" w:cs="Times New Roman"/>
          <w:sz w:val="28"/>
          <w:szCs w:val="28"/>
        </w:rPr>
      </w:pPr>
    </w:p>
    <w:p w:rsidR="004C7865" w:rsidRPr="00C8335D" w:rsidRDefault="004C7865" w:rsidP="00982FDD">
      <w:pPr>
        <w:pStyle w:val="a7"/>
        <w:spacing w:after="0" w:line="276" w:lineRule="auto"/>
        <w:ind w:left="0" w:firstLine="709"/>
        <w:jc w:val="both"/>
        <w:rPr>
          <w:rFonts w:ascii="Times New Roman" w:hAnsi="Times New Roman" w:cs="Times New Roman"/>
          <w:sz w:val="28"/>
          <w:szCs w:val="28"/>
        </w:rPr>
      </w:pPr>
    </w:p>
    <w:p w:rsidR="004C7865" w:rsidRPr="00C8335D" w:rsidRDefault="004C7865" w:rsidP="00982FDD">
      <w:pPr>
        <w:pStyle w:val="a7"/>
        <w:spacing w:after="0" w:line="276" w:lineRule="auto"/>
        <w:ind w:left="0" w:firstLine="709"/>
        <w:jc w:val="both"/>
        <w:rPr>
          <w:rFonts w:ascii="Times New Roman" w:hAnsi="Times New Roman" w:cs="Times New Roman"/>
          <w:sz w:val="28"/>
          <w:szCs w:val="28"/>
        </w:rPr>
      </w:pPr>
    </w:p>
    <w:p w:rsidR="004C7865" w:rsidRPr="00C8335D" w:rsidRDefault="004C7865" w:rsidP="00982FDD">
      <w:pPr>
        <w:pStyle w:val="a7"/>
        <w:spacing w:after="0" w:line="276" w:lineRule="auto"/>
        <w:ind w:left="0" w:firstLine="709"/>
        <w:jc w:val="both"/>
        <w:rPr>
          <w:rFonts w:ascii="Times New Roman" w:hAnsi="Times New Roman" w:cs="Times New Roman"/>
          <w:sz w:val="28"/>
          <w:szCs w:val="28"/>
        </w:rPr>
      </w:pPr>
    </w:p>
    <w:p w:rsidR="004C7865" w:rsidRPr="00C8335D" w:rsidRDefault="004C7865" w:rsidP="00982FDD">
      <w:pPr>
        <w:pStyle w:val="a7"/>
        <w:spacing w:after="0" w:line="276" w:lineRule="auto"/>
        <w:ind w:left="0" w:firstLine="709"/>
        <w:jc w:val="both"/>
        <w:rPr>
          <w:rFonts w:ascii="Times New Roman" w:hAnsi="Times New Roman" w:cs="Times New Roman"/>
          <w:sz w:val="28"/>
          <w:szCs w:val="28"/>
        </w:rPr>
      </w:pPr>
    </w:p>
    <w:tbl>
      <w:tblPr>
        <w:tblStyle w:val="a9"/>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111"/>
      </w:tblGrid>
      <w:tr w:rsidR="004C7865" w:rsidRPr="00C8335D" w:rsidTr="00480765">
        <w:tc>
          <w:tcPr>
            <w:tcW w:w="5495" w:type="dxa"/>
          </w:tcPr>
          <w:p w:rsidR="004C7865" w:rsidRPr="00C8335D" w:rsidRDefault="004C7865" w:rsidP="00480765">
            <w:pPr>
              <w:ind w:firstLine="709"/>
              <w:jc w:val="center"/>
              <w:rPr>
                <w:rFonts w:eastAsia="Calibri"/>
                <w:sz w:val="24"/>
                <w:szCs w:val="24"/>
              </w:rPr>
            </w:pPr>
          </w:p>
        </w:tc>
        <w:tc>
          <w:tcPr>
            <w:tcW w:w="4111" w:type="dxa"/>
          </w:tcPr>
          <w:p w:rsidR="004C7865" w:rsidRPr="00C8335D" w:rsidRDefault="004C7865" w:rsidP="00480765">
            <w:pPr>
              <w:jc w:val="right"/>
              <w:rPr>
                <w:sz w:val="24"/>
                <w:szCs w:val="24"/>
              </w:rPr>
            </w:pPr>
            <w:r w:rsidRPr="00C8335D">
              <w:rPr>
                <w:sz w:val="24"/>
                <w:szCs w:val="24"/>
              </w:rPr>
              <w:t xml:space="preserve">Приложение  № 1 </w:t>
            </w:r>
          </w:p>
          <w:p w:rsidR="004C7865" w:rsidRPr="00C8335D" w:rsidRDefault="004C7865" w:rsidP="00480765">
            <w:pPr>
              <w:jc w:val="right"/>
              <w:rPr>
                <w:rFonts w:eastAsia="Calibri"/>
                <w:sz w:val="24"/>
                <w:szCs w:val="24"/>
              </w:rPr>
            </w:pPr>
            <w:r w:rsidRPr="00C8335D">
              <w:rPr>
                <w:sz w:val="24"/>
                <w:szCs w:val="24"/>
              </w:rPr>
              <w:t xml:space="preserve">к Положению о региональном этапе </w:t>
            </w:r>
            <w:r w:rsidR="00364C87" w:rsidRPr="00C8335D">
              <w:rPr>
                <w:sz w:val="24"/>
                <w:szCs w:val="24"/>
              </w:rPr>
              <w:t xml:space="preserve">Всероссийского </w:t>
            </w:r>
            <w:r w:rsidRPr="00C8335D">
              <w:rPr>
                <w:sz w:val="24"/>
                <w:szCs w:val="24"/>
              </w:rPr>
              <w:t>конкурса лидеров и руководителей детских и молодежных общественных объединений «Лидер XXI века»</w:t>
            </w:r>
          </w:p>
        </w:tc>
      </w:tr>
    </w:tbl>
    <w:p w:rsidR="004C7865" w:rsidRPr="00C8335D" w:rsidRDefault="004C7865" w:rsidP="004C7865">
      <w:pPr>
        <w:widowControl w:val="0"/>
        <w:spacing w:after="0" w:line="326" w:lineRule="exact"/>
        <w:ind w:left="40"/>
        <w:jc w:val="center"/>
        <w:rPr>
          <w:rFonts w:ascii="Times New Roman" w:eastAsia="Times New Roman" w:hAnsi="Times New Roman" w:cs="Times New Roman"/>
          <w:b/>
          <w:bCs/>
          <w:sz w:val="28"/>
          <w:szCs w:val="28"/>
          <w:lang w:eastAsia="ru-RU" w:bidi="ru-RU"/>
        </w:rPr>
      </w:pPr>
    </w:p>
    <w:p w:rsidR="004C7865" w:rsidRPr="00C8335D" w:rsidRDefault="004C7865" w:rsidP="004C7865">
      <w:pPr>
        <w:widowControl w:val="0"/>
        <w:spacing w:after="0" w:line="326" w:lineRule="exact"/>
        <w:ind w:left="40"/>
        <w:jc w:val="center"/>
        <w:rPr>
          <w:rFonts w:ascii="Times New Roman" w:eastAsia="Times New Roman" w:hAnsi="Times New Roman" w:cs="Times New Roman"/>
          <w:b/>
          <w:bCs/>
          <w:sz w:val="28"/>
          <w:szCs w:val="28"/>
          <w:lang w:eastAsia="ru-RU" w:bidi="ru-RU"/>
        </w:rPr>
      </w:pPr>
      <w:r w:rsidRPr="00C8335D">
        <w:rPr>
          <w:rFonts w:ascii="Times New Roman" w:eastAsia="Times New Roman" w:hAnsi="Times New Roman" w:cs="Times New Roman"/>
          <w:b/>
          <w:bCs/>
          <w:sz w:val="28"/>
          <w:szCs w:val="28"/>
          <w:lang w:eastAsia="ru-RU" w:bidi="ru-RU"/>
        </w:rPr>
        <w:t>Заявка на участие в региональном этапе</w:t>
      </w:r>
      <w:r w:rsidRPr="00C8335D">
        <w:rPr>
          <w:rFonts w:ascii="Times New Roman" w:eastAsia="Times New Roman" w:hAnsi="Times New Roman" w:cs="Times New Roman"/>
          <w:b/>
          <w:bCs/>
          <w:sz w:val="28"/>
          <w:szCs w:val="28"/>
          <w:lang w:eastAsia="ru-RU" w:bidi="ru-RU"/>
        </w:rPr>
        <w:br/>
        <w:t>Всероссийского конкурса лидеров и руководителей детских и молодежных общественных объединений «Лидер XXI века»</w:t>
      </w:r>
    </w:p>
    <w:p w:rsidR="004C7865" w:rsidRPr="00C8335D" w:rsidRDefault="004C7865" w:rsidP="004C7865">
      <w:pPr>
        <w:widowControl w:val="0"/>
        <w:spacing w:after="0" w:line="240" w:lineRule="auto"/>
        <w:rPr>
          <w:rFonts w:ascii="Arial Unicode MS" w:eastAsia="Arial Unicode MS" w:hAnsi="Arial Unicode MS" w:cs="Arial Unicode MS"/>
          <w:color w:val="000000"/>
          <w:sz w:val="2"/>
          <w:szCs w:val="2"/>
          <w:lang w:eastAsia="ru-RU" w:bidi="ru-RU"/>
        </w:rPr>
      </w:pPr>
    </w:p>
    <w:p w:rsidR="004C7865" w:rsidRPr="00C8335D" w:rsidRDefault="004C7865" w:rsidP="004C7865">
      <w:pPr>
        <w:widowControl w:val="0"/>
        <w:spacing w:after="0" w:line="240" w:lineRule="auto"/>
        <w:rPr>
          <w:rFonts w:ascii="Arial Unicode MS" w:eastAsia="Arial Unicode MS" w:hAnsi="Arial Unicode MS" w:cs="Arial Unicode MS"/>
          <w:color w:val="000000"/>
          <w:sz w:val="2"/>
          <w:szCs w:val="2"/>
          <w:lang w:eastAsia="ru-RU" w:bidi="ru-RU"/>
        </w:rPr>
      </w:pPr>
    </w:p>
    <w:p w:rsidR="004C7865" w:rsidRPr="00C8335D" w:rsidRDefault="004C7865" w:rsidP="004C7865">
      <w:pPr>
        <w:widowControl w:val="0"/>
        <w:spacing w:after="0" w:line="240" w:lineRule="auto"/>
        <w:rPr>
          <w:rFonts w:ascii="Arial Unicode MS" w:eastAsia="Arial Unicode MS" w:hAnsi="Arial Unicode MS" w:cs="Arial Unicode MS"/>
          <w:color w:val="000000"/>
          <w:sz w:val="2"/>
          <w:szCs w:val="2"/>
          <w:lang w:eastAsia="ru-RU" w:bidi="ru-RU"/>
        </w:rPr>
      </w:pPr>
    </w:p>
    <w:p w:rsidR="004C7865" w:rsidRPr="00C8335D" w:rsidRDefault="004C7865" w:rsidP="004C7865">
      <w:pPr>
        <w:widowControl w:val="0"/>
        <w:spacing w:after="0" w:line="317" w:lineRule="exact"/>
        <w:rPr>
          <w:rFonts w:ascii="Times New Roman" w:eastAsia="Arial Unicode MS" w:hAnsi="Times New Roman" w:cs="Times New Roman"/>
          <w:color w:val="000000"/>
          <w:sz w:val="28"/>
          <w:szCs w:val="24"/>
          <w:lang w:eastAsia="ru-RU" w:bidi="ru-RU"/>
        </w:rPr>
      </w:pPr>
      <w:r w:rsidRPr="00C8335D">
        <w:rPr>
          <w:rFonts w:ascii="Times New Roman" w:eastAsia="Arial Unicode MS" w:hAnsi="Times New Roman" w:cs="Times New Roman"/>
          <w:color w:val="000000"/>
          <w:sz w:val="28"/>
          <w:szCs w:val="24"/>
          <w:lang w:eastAsia="ru-RU" w:bidi="ru-RU"/>
        </w:rPr>
        <w:t>__________________________________________________________________</w:t>
      </w:r>
    </w:p>
    <w:p w:rsidR="004C7865" w:rsidRPr="00C8335D" w:rsidRDefault="004C7865" w:rsidP="004C7865">
      <w:pPr>
        <w:jc w:val="center"/>
        <w:rPr>
          <w:rFonts w:ascii="Times New Roman" w:eastAsia="Arial Unicode MS" w:hAnsi="Times New Roman" w:cs="Times New Roman"/>
          <w:sz w:val="24"/>
          <w:szCs w:val="24"/>
          <w:lang w:eastAsia="ru-RU" w:bidi="ru-RU"/>
        </w:rPr>
      </w:pPr>
      <w:r w:rsidRPr="00C8335D">
        <w:rPr>
          <w:rFonts w:ascii="Times New Roman" w:eastAsia="Arial Unicode MS" w:hAnsi="Times New Roman" w:cs="Times New Roman"/>
          <w:sz w:val="24"/>
          <w:szCs w:val="24"/>
          <w:lang w:eastAsia="ru-RU" w:bidi="ru-RU"/>
        </w:rPr>
        <w:t>(наименование образовательной организации)</w:t>
      </w:r>
    </w:p>
    <w:p w:rsidR="004C7865" w:rsidRPr="00C8335D" w:rsidRDefault="004C7865" w:rsidP="004C7865">
      <w:pPr>
        <w:widowControl w:val="0"/>
        <w:spacing w:after="0" w:line="317" w:lineRule="exact"/>
        <w:jc w:val="both"/>
        <w:rPr>
          <w:rFonts w:ascii="Times New Roman" w:hAnsi="Times New Roman" w:cs="Times New Roman"/>
          <w:sz w:val="28"/>
          <w:szCs w:val="28"/>
        </w:rPr>
      </w:pPr>
      <w:r w:rsidRPr="00C8335D">
        <w:rPr>
          <w:rFonts w:ascii="Times New Roman" w:eastAsia="Arial Unicode MS" w:hAnsi="Times New Roman" w:cs="Times New Roman"/>
          <w:color w:val="000000"/>
          <w:sz w:val="28"/>
          <w:szCs w:val="28"/>
          <w:lang w:eastAsia="ru-RU" w:bidi="ru-RU"/>
        </w:rPr>
        <w:t>направляет для участия в региональном этапе</w:t>
      </w:r>
      <w:r w:rsidRPr="00C8335D">
        <w:rPr>
          <w:rFonts w:ascii="Times New Roman" w:hAnsi="Times New Roman" w:cs="Times New Roman"/>
          <w:sz w:val="28"/>
          <w:szCs w:val="28"/>
        </w:rPr>
        <w:t xml:space="preserve"> Всероссийского конкурса лидеров и руководителей детских и молодежных общественных объединений «Лидер XXI века»</w:t>
      </w:r>
      <w:r w:rsidRPr="00C8335D">
        <w:t xml:space="preserve"> </w:t>
      </w:r>
      <w:r w:rsidRPr="00C8335D">
        <w:rPr>
          <w:rFonts w:ascii="Times New Roman" w:hAnsi="Times New Roman" w:cs="Times New Roman"/>
          <w:sz w:val="28"/>
          <w:szCs w:val="28"/>
        </w:rPr>
        <w:t>(далее - Конкурс) в номинации:</w:t>
      </w:r>
    </w:p>
    <w:p w:rsidR="004C7865" w:rsidRPr="00C8335D" w:rsidRDefault="004C7865" w:rsidP="004C7865">
      <w:pPr>
        <w:widowControl w:val="0"/>
        <w:spacing w:after="0" w:line="317" w:lineRule="exact"/>
        <w:jc w:val="both"/>
        <w:rPr>
          <w:rFonts w:ascii="Times New Roman" w:hAnsi="Times New Roman" w:cs="Times New Roman"/>
          <w:sz w:val="28"/>
          <w:szCs w:val="28"/>
        </w:rPr>
      </w:pPr>
    </w:p>
    <w:tbl>
      <w:tblPr>
        <w:tblStyle w:val="a9"/>
        <w:tblpPr w:leftFromText="180" w:rightFromText="180" w:vertAnchor="text" w:horzAnchor="margin" w:tblpY="65"/>
        <w:tblW w:w="0" w:type="auto"/>
        <w:tblLook w:val="04A0" w:firstRow="1" w:lastRow="0" w:firstColumn="1" w:lastColumn="0" w:noHBand="0" w:noVBand="1"/>
      </w:tblPr>
      <w:tblGrid>
        <w:gridCol w:w="3112"/>
        <w:gridCol w:w="3113"/>
        <w:gridCol w:w="3113"/>
      </w:tblGrid>
      <w:tr w:rsidR="004C7865" w:rsidRPr="00C8335D" w:rsidTr="00480765">
        <w:tc>
          <w:tcPr>
            <w:tcW w:w="3112" w:type="dxa"/>
            <w:vAlign w:val="center"/>
          </w:tcPr>
          <w:p w:rsidR="004C7865" w:rsidRPr="00C8335D" w:rsidRDefault="004C7865" w:rsidP="00071D19">
            <w:pPr>
              <w:widowControl w:val="0"/>
              <w:jc w:val="center"/>
              <w:rPr>
                <w:b/>
                <w:bCs/>
                <w:sz w:val="24"/>
                <w:szCs w:val="24"/>
                <w:lang w:bidi="ru-RU"/>
              </w:rPr>
            </w:pPr>
            <w:r w:rsidRPr="00C8335D">
              <w:rPr>
                <w:b/>
                <w:bCs/>
                <w:sz w:val="24"/>
                <w:szCs w:val="24"/>
                <w:lang w:bidi="ru-RU"/>
              </w:rPr>
              <w:t>Номинация</w:t>
            </w:r>
          </w:p>
        </w:tc>
        <w:tc>
          <w:tcPr>
            <w:tcW w:w="3113" w:type="dxa"/>
            <w:vAlign w:val="center"/>
          </w:tcPr>
          <w:p w:rsidR="004C7865" w:rsidRPr="00C8335D" w:rsidRDefault="004C7865" w:rsidP="00071D19">
            <w:pPr>
              <w:widowControl w:val="0"/>
              <w:jc w:val="center"/>
              <w:rPr>
                <w:b/>
                <w:bCs/>
                <w:sz w:val="24"/>
                <w:szCs w:val="24"/>
                <w:lang w:bidi="ru-RU"/>
              </w:rPr>
            </w:pPr>
            <w:r w:rsidRPr="00C8335D">
              <w:rPr>
                <w:b/>
                <w:bCs/>
                <w:sz w:val="24"/>
                <w:szCs w:val="24"/>
                <w:lang w:bidi="ru-RU"/>
              </w:rPr>
              <w:t>Фамилия, имя, отчество участника Конкурса</w:t>
            </w:r>
          </w:p>
        </w:tc>
        <w:tc>
          <w:tcPr>
            <w:tcW w:w="3113" w:type="dxa"/>
            <w:vAlign w:val="center"/>
          </w:tcPr>
          <w:p w:rsidR="004C7865" w:rsidRPr="00C8335D" w:rsidRDefault="004C7865" w:rsidP="00071D19">
            <w:pPr>
              <w:widowControl w:val="0"/>
              <w:jc w:val="center"/>
              <w:rPr>
                <w:b/>
                <w:bCs/>
                <w:sz w:val="24"/>
                <w:szCs w:val="24"/>
                <w:lang w:bidi="ru-RU"/>
              </w:rPr>
            </w:pPr>
            <w:r w:rsidRPr="00C8335D">
              <w:rPr>
                <w:b/>
                <w:bCs/>
                <w:sz w:val="24"/>
                <w:szCs w:val="24"/>
                <w:lang w:bidi="ru-RU"/>
              </w:rPr>
              <w:t>Статус участника Конкурса в общественном объединении</w:t>
            </w:r>
          </w:p>
        </w:tc>
      </w:tr>
      <w:tr w:rsidR="004C7865" w:rsidRPr="00C8335D" w:rsidTr="00480765">
        <w:trPr>
          <w:trHeight w:val="1161"/>
        </w:trPr>
        <w:tc>
          <w:tcPr>
            <w:tcW w:w="3112" w:type="dxa"/>
          </w:tcPr>
          <w:p w:rsidR="004C7865" w:rsidRPr="00C8335D" w:rsidRDefault="004C7865" w:rsidP="00071D19">
            <w:pPr>
              <w:widowControl w:val="0"/>
              <w:tabs>
                <w:tab w:val="left" w:pos="993"/>
              </w:tabs>
              <w:jc w:val="both"/>
              <w:rPr>
                <w:sz w:val="24"/>
                <w:szCs w:val="24"/>
              </w:rPr>
            </w:pPr>
            <w:r w:rsidRPr="00C8335D">
              <w:rPr>
                <w:sz w:val="24"/>
                <w:szCs w:val="24"/>
              </w:rPr>
              <w:t xml:space="preserve">«Лидер детского/молодежного общественного объединения </w:t>
            </w:r>
            <w:r w:rsidRPr="00C8335D">
              <w:rPr>
                <w:sz w:val="24"/>
                <w:szCs w:val="24"/>
                <w:lang w:bidi="ru-RU"/>
              </w:rPr>
              <w:t>14-15</w:t>
            </w:r>
            <w:r w:rsidRPr="00C8335D">
              <w:rPr>
                <w:sz w:val="24"/>
                <w:szCs w:val="24"/>
              </w:rPr>
              <w:t xml:space="preserve"> лет»</w:t>
            </w:r>
          </w:p>
        </w:tc>
        <w:tc>
          <w:tcPr>
            <w:tcW w:w="3113" w:type="dxa"/>
          </w:tcPr>
          <w:p w:rsidR="004C7865" w:rsidRPr="00C8335D" w:rsidRDefault="004C7865" w:rsidP="00071D19">
            <w:pPr>
              <w:widowControl w:val="0"/>
              <w:rPr>
                <w:b/>
                <w:bCs/>
                <w:sz w:val="24"/>
                <w:szCs w:val="24"/>
                <w:lang w:bidi="ru-RU"/>
              </w:rPr>
            </w:pPr>
          </w:p>
        </w:tc>
        <w:tc>
          <w:tcPr>
            <w:tcW w:w="3113" w:type="dxa"/>
          </w:tcPr>
          <w:p w:rsidR="004C7865" w:rsidRPr="00C8335D" w:rsidRDefault="004C7865" w:rsidP="00071D19">
            <w:pPr>
              <w:widowControl w:val="0"/>
              <w:rPr>
                <w:b/>
                <w:bCs/>
                <w:sz w:val="24"/>
                <w:szCs w:val="24"/>
                <w:lang w:bidi="ru-RU"/>
              </w:rPr>
            </w:pPr>
          </w:p>
        </w:tc>
      </w:tr>
      <w:tr w:rsidR="004C7865" w:rsidRPr="00C8335D" w:rsidTr="00480765">
        <w:trPr>
          <w:trHeight w:val="1151"/>
        </w:trPr>
        <w:tc>
          <w:tcPr>
            <w:tcW w:w="3112" w:type="dxa"/>
          </w:tcPr>
          <w:p w:rsidR="004C7865" w:rsidRPr="00C8335D" w:rsidRDefault="004C7865" w:rsidP="00071D19">
            <w:pPr>
              <w:widowControl w:val="0"/>
              <w:tabs>
                <w:tab w:val="left" w:pos="993"/>
              </w:tabs>
              <w:jc w:val="both"/>
              <w:rPr>
                <w:sz w:val="24"/>
                <w:szCs w:val="24"/>
              </w:rPr>
            </w:pPr>
            <w:r w:rsidRPr="00C8335D">
              <w:rPr>
                <w:sz w:val="24"/>
                <w:szCs w:val="24"/>
              </w:rPr>
              <w:t xml:space="preserve">«Лидер детского/молодежного общественного объединения </w:t>
            </w:r>
            <w:r w:rsidRPr="00C8335D">
              <w:rPr>
                <w:color w:val="000000"/>
                <w:sz w:val="24"/>
                <w:szCs w:val="24"/>
                <w:shd w:val="clear" w:color="auto" w:fill="FFFFFF"/>
                <w:lang w:bidi="ru-RU"/>
              </w:rPr>
              <w:t>16-17</w:t>
            </w:r>
            <w:r w:rsidRPr="00C8335D">
              <w:rPr>
                <w:sz w:val="24"/>
                <w:szCs w:val="24"/>
              </w:rPr>
              <w:t xml:space="preserve"> лет»</w:t>
            </w:r>
          </w:p>
        </w:tc>
        <w:tc>
          <w:tcPr>
            <w:tcW w:w="3113" w:type="dxa"/>
          </w:tcPr>
          <w:p w:rsidR="004C7865" w:rsidRPr="00C8335D" w:rsidRDefault="004C7865" w:rsidP="00071D19">
            <w:pPr>
              <w:widowControl w:val="0"/>
              <w:rPr>
                <w:b/>
                <w:bCs/>
                <w:sz w:val="24"/>
                <w:szCs w:val="24"/>
                <w:lang w:bidi="ru-RU"/>
              </w:rPr>
            </w:pPr>
          </w:p>
        </w:tc>
        <w:tc>
          <w:tcPr>
            <w:tcW w:w="3113" w:type="dxa"/>
          </w:tcPr>
          <w:p w:rsidR="004C7865" w:rsidRPr="00C8335D" w:rsidRDefault="004C7865" w:rsidP="00071D19">
            <w:pPr>
              <w:widowControl w:val="0"/>
              <w:rPr>
                <w:b/>
                <w:bCs/>
                <w:sz w:val="24"/>
                <w:szCs w:val="24"/>
                <w:lang w:bidi="ru-RU"/>
              </w:rPr>
            </w:pPr>
          </w:p>
        </w:tc>
      </w:tr>
      <w:tr w:rsidR="004C7865" w:rsidRPr="00C8335D" w:rsidTr="00480765">
        <w:trPr>
          <w:trHeight w:val="871"/>
        </w:trPr>
        <w:tc>
          <w:tcPr>
            <w:tcW w:w="3112" w:type="dxa"/>
          </w:tcPr>
          <w:p w:rsidR="004C7865" w:rsidRPr="00C8335D" w:rsidRDefault="004C7865" w:rsidP="00071D19">
            <w:pPr>
              <w:widowControl w:val="0"/>
              <w:tabs>
                <w:tab w:val="left" w:pos="993"/>
              </w:tabs>
              <w:jc w:val="both"/>
              <w:rPr>
                <w:sz w:val="24"/>
                <w:szCs w:val="24"/>
              </w:rPr>
            </w:pPr>
            <w:r w:rsidRPr="00C8335D">
              <w:rPr>
                <w:sz w:val="24"/>
                <w:szCs w:val="24"/>
              </w:rPr>
              <w:t>«Лидер молодёжного общественного объединения 18-2</w:t>
            </w:r>
            <w:r w:rsidR="00071D19" w:rsidRPr="00C8335D">
              <w:rPr>
                <w:sz w:val="24"/>
                <w:szCs w:val="24"/>
              </w:rPr>
              <w:t>3</w:t>
            </w:r>
            <w:r w:rsidRPr="00C8335D">
              <w:rPr>
                <w:sz w:val="24"/>
                <w:szCs w:val="24"/>
              </w:rPr>
              <w:t xml:space="preserve"> </w:t>
            </w:r>
            <w:r w:rsidR="00071D19" w:rsidRPr="00C8335D">
              <w:rPr>
                <w:sz w:val="24"/>
                <w:szCs w:val="24"/>
              </w:rPr>
              <w:t>лет</w:t>
            </w:r>
            <w:r w:rsidRPr="00C8335D">
              <w:rPr>
                <w:sz w:val="24"/>
                <w:szCs w:val="24"/>
              </w:rPr>
              <w:t>»</w:t>
            </w:r>
          </w:p>
        </w:tc>
        <w:tc>
          <w:tcPr>
            <w:tcW w:w="3113" w:type="dxa"/>
          </w:tcPr>
          <w:p w:rsidR="004C7865" w:rsidRPr="00C8335D" w:rsidRDefault="004C7865" w:rsidP="00071D19">
            <w:pPr>
              <w:widowControl w:val="0"/>
              <w:rPr>
                <w:b/>
                <w:bCs/>
                <w:sz w:val="24"/>
                <w:szCs w:val="24"/>
                <w:lang w:bidi="ru-RU"/>
              </w:rPr>
            </w:pPr>
          </w:p>
        </w:tc>
        <w:tc>
          <w:tcPr>
            <w:tcW w:w="3113" w:type="dxa"/>
          </w:tcPr>
          <w:p w:rsidR="004C7865" w:rsidRPr="00C8335D" w:rsidRDefault="004C7865" w:rsidP="00071D19">
            <w:pPr>
              <w:widowControl w:val="0"/>
              <w:rPr>
                <w:b/>
                <w:bCs/>
                <w:sz w:val="24"/>
                <w:szCs w:val="24"/>
                <w:lang w:bidi="ru-RU"/>
              </w:rPr>
            </w:pPr>
          </w:p>
        </w:tc>
      </w:tr>
      <w:tr w:rsidR="00071D19" w:rsidRPr="00C8335D" w:rsidTr="00480765">
        <w:trPr>
          <w:trHeight w:val="871"/>
        </w:trPr>
        <w:tc>
          <w:tcPr>
            <w:tcW w:w="3112" w:type="dxa"/>
          </w:tcPr>
          <w:p w:rsidR="00071D19" w:rsidRPr="00C8335D" w:rsidRDefault="00071D19" w:rsidP="00071D19">
            <w:pPr>
              <w:widowControl w:val="0"/>
              <w:tabs>
                <w:tab w:val="left" w:pos="993"/>
              </w:tabs>
              <w:jc w:val="both"/>
              <w:rPr>
                <w:sz w:val="24"/>
                <w:szCs w:val="24"/>
              </w:rPr>
            </w:pPr>
            <w:r w:rsidRPr="00C8335D">
              <w:rPr>
                <w:sz w:val="24"/>
                <w:szCs w:val="24"/>
              </w:rPr>
              <w:t>«Лидер молодёжного общественного объединения 24-30 лет»</w:t>
            </w:r>
          </w:p>
        </w:tc>
        <w:tc>
          <w:tcPr>
            <w:tcW w:w="3113" w:type="dxa"/>
          </w:tcPr>
          <w:p w:rsidR="00071D19" w:rsidRPr="00C8335D" w:rsidRDefault="00071D19" w:rsidP="00071D19">
            <w:pPr>
              <w:widowControl w:val="0"/>
              <w:rPr>
                <w:b/>
                <w:bCs/>
                <w:sz w:val="24"/>
                <w:szCs w:val="24"/>
                <w:lang w:bidi="ru-RU"/>
              </w:rPr>
            </w:pPr>
          </w:p>
        </w:tc>
        <w:tc>
          <w:tcPr>
            <w:tcW w:w="3113" w:type="dxa"/>
          </w:tcPr>
          <w:p w:rsidR="00071D19" w:rsidRPr="00C8335D" w:rsidRDefault="00071D19" w:rsidP="00071D19">
            <w:pPr>
              <w:widowControl w:val="0"/>
              <w:rPr>
                <w:b/>
                <w:bCs/>
                <w:sz w:val="24"/>
                <w:szCs w:val="24"/>
                <w:lang w:bidi="ru-RU"/>
              </w:rPr>
            </w:pPr>
          </w:p>
        </w:tc>
      </w:tr>
      <w:tr w:rsidR="004C7865" w:rsidRPr="00C8335D" w:rsidTr="00480765">
        <w:trPr>
          <w:trHeight w:val="899"/>
        </w:trPr>
        <w:tc>
          <w:tcPr>
            <w:tcW w:w="3112" w:type="dxa"/>
          </w:tcPr>
          <w:p w:rsidR="004C7865" w:rsidRPr="00C8335D" w:rsidRDefault="004C7865" w:rsidP="00071D19">
            <w:pPr>
              <w:widowControl w:val="0"/>
              <w:rPr>
                <w:b/>
                <w:bCs/>
                <w:sz w:val="24"/>
                <w:szCs w:val="24"/>
                <w:lang w:bidi="ru-RU"/>
              </w:rPr>
            </w:pPr>
            <w:r w:rsidRPr="00C8335D">
              <w:rPr>
                <w:sz w:val="24"/>
                <w:szCs w:val="24"/>
              </w:rPr>
              <w:t>«Руководитель детского</w:t>
            </w:r>
            <w:r w:rsidR="00071D19" w:rsidRPr="00C8335D">
              <w:rPr>
                <w:sz w:val="24"/>
                <w:szCs w:val="24"/>
              </w:rPr>
              <w:t>/молодежного</w:t>
            </w:r>
            <w:r w:rsidRPr="00C8335D">
              <w:rPr>
                <w:sz w:val="24"/>
                <w:szCs w:val="24"/>
              </w:rPr>
              <w:t xml:space="preserve"> общественного объединения </w:t>
            </w:r>
            <w:r w:rsidRPr="00C8335D">
              <w:rPr>
                <w:color w:val="000000"/>
                <w:sz w:val="24"/>
                <w:szCs w:val="24"/>
                <w:shd w:val="clear" w:color="auto" w:fill="FFFFFF"/>
                <w:lang w:bidi="ru-RU"/>
              </w:rPr>
              <w:t>18-2</w:t>
            </w:r>
            <w:r w:rsidR="00071D19" w:rsidRPr="00C8335D">
              <w:rPr>
                <w:color w:val="000000"/>
                <w:sz w:val="24"/>
                <w:szCs w:val="24"/>
                <w:shd w:val="clear" w:color="auto" w:fill="FFFFFF"/>
                <w:lang w:bidi="ru-RU"/>
              </w:rPr>
              <w:t>3</w:t>
            </w:r>
            <w:r w:rsidRPr="00C8335D">
              <w:rPr>
                <w:color w:val="000000"/>
                <w:sz w:val="24"/>
                <w:szCs w:val="24"/>
                <w:shd w:val="clear" w:color="auto" w:fill="FFFFFF"/>
                <w:lang w:bidi="ru-RU"/>
              </w:rPr>
              <w:t xml:space="preserve"> </w:t>
            </w:r>
            <w:r w:rsidR="00071D19" w:rsidRPr="00C8335D">
              <w:rPr>
                <w:sz w:val="24"/>
                <w:szCs w:val="24"/>
              </w:rPr>
              <w:t>лет</w:t>
            </w:r>
            <w:r w:rsidRPr="00C8335D">
              <w:rPr>
                <w:sz w:val="24"/>
                <w:szCs w:val="24"/>
              </w:rPr>
              <w:t>»;</w:t>
            </w:r>
          </w:p>
        </w:tc>
        <w:tc>
          <w:tcPr>
            <w:tcW w:w="3113" w:type="dxa"/>
          </w:tcPr>
          <w:p w:rsidR="004C7865" w:rsidRPr="00C8335D" w:rsidRDefault="004C7865" w:rsidP="00071D19">
            <w:pPr>
              <w:widowControl w:val="0"/>
              <w:rPr>
                <w:b/>
                <w:bCs/>
                <w:sz w:val="24"/>
                <w:szCs w:val="24"/>
                <w:lang w:bidi="ru-RU"/>
              </w:rPr>
            </w:pPr>
          </w:p>
        </w:tc>
        <w:tc>
          <w:tcPr>
            <w:tcW w:w="3113" w:type="dxa"/>
          </w:tcPr>
          <w:p w:rsidR="004C7865" w:rsidRPr="00C8335D" w:rsidRDefault="004C7865" w:rsidP="00071D19">
            <w:pPr>
              <w:widowControl w:val="0"/>
              <w:rPr>
                <w:b/>
                <w:bCs/>
                <w:sz w:val="24"/>
                <w:szCs w:val="24"/>
                <w:lang w:bidi="ru-RU"/>
              </w:rPr>
            </w:pPr>
          </w:p>
        </w:tc>
      </w:tr>
      <w:tr w:rsidR="004C7865" w:rsidRPr="00C8335D" w:rsidTr="00480765">
        <w:trPr>
          <w:trHeight w:val="1182"/>
        </w:trPr>
        <w:tc>
          <w:tcPr>
            <w:tcW w:w="3112" w:type="dxa"/>
          </w:tcPr>
          <w:p w:rsidR="004C7865" w:rsidRPr="00C8335D" w:rsidRDefault="004C7865" w:rsidP="00071D19">
            <w:pPr>
              <w:widowControl w:val="0"/>
              <w:tabs>
                <w:tab w:val="left" w:pos="993"/>
              </w:tabs>
              <w:jc w:val="both"/>
              <w:rPr>
                <w:sz w:val="24"/>
                <w:szCs w:val="24"/>
              </w:rPr>
            </w:pPr>
            <w:r w:rsidRPr="00C8335D">
              <w:rPr>
                <w:sz w:val="24"/>
                <w:szCs w:val="24"/>
              </w:rPr>
              <w:t xml:space="preserve">«Руководитель </w:t>
            </w:r>
            <w:r w:rsidR="00071D19" w:rsidRPr="00C8335D">
              <w:rPr>
                <w:sz w:val="24"/>
                <w:szCs w:val="24"/>
              </w:rPr>
              <w:t>детского/</w:t>
            </w:r>
            <w:r w:rsidRPr="00C8335D">
              <w:rPr>
                <w:sz w:val="24"/>
                <w:szCs w:val="24"/>
              </w:rPr>
              <w:t xml:space="preserve">молодежного общественного объединения </w:t>
            </w:r>
            <w:r w:rsidR="00071D19" w:rsidRPr="00C8335D">
              <w:rPr>
                <w:sz w:val="24"/>
                <w:szCs w:val="24"/>
                <w:lang w:bidi="ru-RU"/>
              </w:rPr>
              <w:t>24</w:t>
            </w:r>
            <w:r w:rsidRPr="00C8335D">
              <w:rPr>
                <w:sz w:val="24"/>
                <w:szCs w:val="24"/>
                <w:lang w:bidi="ru-RU"/>
              </w:rPr>
              <w:t>-</w:t>
            </w:r>
            <w:r w:rsidR="00071D19" w:rsidRPr="00C8335D">
              <w:rPr>
                <w:sz w:val="24"/>
                <w:szCs w:val="24"/>
                <w:lang w:bidi="ru-RU"/>
              </w:rPr>
              <w:t>30</w:t>
            </w:r>
            <w:r w:rsidRPr="00C8335D">
              <w:rPr>
                <w:sz w:val="24"/>
                <w:szCs w:val="24"/>
              </w:rPr>
              <w:t xml:space="preserve"> </w:t>
            </w:r>
            <w:r w:rsidR="00071D19" w:rsidRPr="00C8335D">
              <w:rPr>
                <w:sz w:val="24"/>
                <w:szCs w:val="24"/>
              </w:rPr>
              <w:t>лет</w:t>
            </w:r>
            <w:r w:rsidRPr="00C8335D">
              <w:rPr>
                <w:sz w:val="24"/>
                <w:szCs w:val="24"/>
              </w:rPr>
              <w:t>»</w:t>
            </w:r>
          </w:p>
        </w:tc>
        <w:tc>
          <w:tcPr>
            <w:tcW w:w="3113" w:type="dxa"/>
          </w:tcPr>
          <w:p w:rsidR="004C7865" w:rsidRPr="00C8335D" w:rsidRDefault="004C7865" w:rsidP="00071D19">
            <w:pPr>
              <w:widowControl w:val="0"/>
              <w:rPr>
                <w:b/>
                <w:bCs/>
                <w:sz w:val="24"/>
                <w:szCs w:val="24"/>
                <w:lang w:bidi="ru-RU"/>
              </w:rPr>
            </w:pPr>
          </w:p>
        </w:tc>
        <w:tc>
          <w:tcPr>
            <w:tcW w:w="3113" w:type="dxa"/>
          </w:tcPr>
          <w:p w:rsidR="004C7865" w:rsidRPr="00C8335D" w:rsidRDefault="004C7865" w:rsidP="00071D19">
            <w:pPr>
              <w:widowControl w:val="0"/>
              <w:rPr>
                <w:b/>
                <w:bCs/>
                <w:sz w:val="24"/>
                <w:szCs w:val="24"/>
                <w:lang w:bidi="ru-RU"/>
              </w:rPr>
            </w:pPr>
          </w:p>
        </w:tc>
      </w:tr>
    </w:tbl>
    <w:p w:rsidR="004C7865" w:rsidRPr="00C8335D" w:rsidRDefault="004C7865" w:rsidP="004C7865">
      <w:pPr>
        <w:widowControl w:val="0"/>
        <w:spacing w:after="0" w:line="317" w:lineRule="exact"/>
        <w:rPr>
          <w:rFonts w:ascii="Times New Roman" w:eastAsia="Arial Unicode MS" w:hAnsi="Times New Roman" w:cs="Times New Roman"/>
          <w:color w:val="000000"/>
          <w:sz w:val="24"/>
          <w:szCs w:val="24"/>
          <w:lang w:eastAsia="ru-RU" w:bidi="ru-RU"/>
        </w:rPr>
      </w:pPr>
    </w:p>
    <w:p w:rsidR="004C7865" w:rsidRPr="00C8335D" w:rsidRDefault="004C7865" w:rsidP="004C7865">
      <w:pPr>
        <w:widowControl w:val="0"/>
        <w:spacing w:after="0" w:line="317" w:lineRule="exact"/>
        <w:rPr>
          <w:rFonts w:ascii="Times New Roman" w:eastAsia="Arial Unicode MS" w:hAnsi="Times New Roman" w:cs="Times New Roman"/>
          <w:color w:val="000000"/>
          <w:sz w:val="28"/>
          <w:szCs w:val="28"/>
          <w:lang w:eastAsia="ru-RU" w:bidi="ru-RU"/>
        </w:rPr>
      </w:pPr>
      <w:r w:rsidRPr="00C8335D">
        <w:rPr>
          <w:rFonts w:ascii="Times New Roman" w:eastAsia="Arial Unicode MS" w:hAnsi="Times New Roman" w:cs="Times New Roman"/>
          <w:color w:val="000000"/>
          <w:sz w:val="28"/>
          <w:szCs w:val="28"/>
          <w:lang w:eastAsia="ru-RU" w:bidi="ru-RU"/>
        </w:rPr>
        <w:t>«_____»___________________ 2020 г.</w:t>
      </w:r>
    </w:p>
    <w:p w:rsidR="004C7865" w:rsidRPr="00C8335D" w:rsidRDefault="004C7865" w:rsidP="004C7865">
      <w:pPr>
        <w:widowControl w:val="0"/>
        <w:spacing w:after="0" w:line="317" w:lineRule="exact"/>
        <w:rPr>
          <w:rFonts w:ascii="Times New Roman" w:eastAsia="Arial Unicode MS" w:hAnsi="Times New Roman" w:cs="Times New Roman"/>
          <w:color w:val="000000"/>
          <w:sz w:val="24"/>
          <w:szCs w:val="24"/>
          <w:lang w:eastAsia="ru-RU" w:bidi="ru-RU"/>
        </w:rPr>
      </w:pPr>
    </w:p>
    <w:p w:rsidR="004C7865" w:rsidRPr="00C8335D" w:rsidRDefault="004C7865" w:rsidP="004C7865">
      <w:pPr>
        <w:widowControl w:val="0"/>
        <w:spacing w:after="0" w:line="317" w:lineRule="exact"/>
        <w:rPr>
          <w:rFonts w:ascii="Times New Roman" w:eastAsia="Arial Unicode MS" w:hAnsi="Times New Roman" w:cs="Times New Roman"/>
          <w:color w:val="000000"/>
          <w:sz w:val="28"/>
          <w:szCs w:val="24"/>
          <w:lang w:eastAsia="ru-RU" w:bidi="ru-RU"/>
        </w:rPr>
      </w:pPr>
      <w:r w:rsidRPr="00C8335D">
        <w:rPr>
          <w:rFonts w:ascii="Times New Roman" w:eastAsia="Arial Unicode MS" w:hAnsi="Times New Roman" w:cs="Times New Roman"/>
          <w:color w:val="000000"/>
          <w:sz w:val="28"/>
          <w:szCs w:val="24"/>
          <w:lang w:eastAsia="ru-RU" w:bidi="ru-RU"/>
        </w:rPr>
        <w:t xml:space="preserve">Руководитель организации        </w:t>
      </w:r>
      <w:r w:rsidRPr="00C8335D">
        <w:rPr>
          <w:rFonts w:ascii="Times New Roman" w:eastAsia="Arial Unicode MS" w:hAnsi="Times New Roman" w:cs="Times New Roman"/>
          <w:color w:val="000000"/>
          <w:sz w:val="28"/>
          <w:szCs w:val="24"/>
          <w:lang w:eastAsia="ru-RU" w:bidi="ru-RU"/>
        </w:rPr>
        <w:tab/>
      </w:r>
      <w:r w:rsidRPr="00C8335D">
        <w:rPr>
          <w:rFonts w:ascii="Times New Roman" w:eastAsia="Arial Unicode MS" w:hAnsi="Times New Roman" w:cs="Times New Roman"/>
          <w:color w:val="000000"/>
          <w:sz w:val="28"/>
          <w:szCs w:val="24"/>
          <w:lang w:eastAsia="ru-RU" w:bidi="ru-RU"/>
        </w:rPr>
        <w:tab/>
        <w:t xml:space="preserve">       __________/_______________/</w:t>
      </w:r>
    </w:p>
    <w:p w:rsidR="00071D19" w:rsidRPr="00C8335D" w:rsidRDefault="00071D19" w:rsidP="004C7865">
      <w:pPr>
        <w:widowControl w:val="0"/>
        <w:spacing w:after="0" w:line="317" w:lineRule="exact"/>
        <w:rPr>
          <w:rFonts w:ascii="Times New Roman" w:eastAsia="Arial Unicode MS" w:hAnsi="Times New Roman" w:cs="Times New Roman"/>
          <w:color w:val="000000"/>
          <w:sz w:val="28"/>
          <w:szCs w:val="24"/>
          <w:lang w:eastAsia="ru-RU" w:bidi="ru-RU"/>
        </w:rPr>
      </w:pPr>
    </w:p>
    <w:p w:rsidR="004C7865" w:rsidRPr="00C8335D" w:rsidRDefault="004C7865" w:rsidP="004C7865">
      <w:pPr>
        <w:widowControl w:val="0"/>
        <w:spacing w:after="0" w:line="317" w:lineRule="exact"/>
        <w:rPr>
          <w:rFonts w:ascii="Times New Roman" w:eastAsia="Arial Unicode MS" w:hAnsi="Times New Roman" w:cs="Times New Roman"/>
          <w:color w:val="000000"/>
          <w:sz w:val="28"/>
          <w:szCs w:val="24"/>
          <w:lang w:eastAsia="ru-RU" w:bidi="ru-RU"/>
        </w:rPr>
      </w:pPr>
      <w:r w:rsidRPr="00C8335D">
        <w:rPr>
          <w:rFonts w:ascii="Times New Roman" w:eastAsia="Arial Unicode MS" w:hAnsi="Times New Roman" w:cs="Times New Roman"/>
          <w:color w:val="000000"/>
          <w:sz w:val="28"/>
          <w:szCs w:val="24"/>
          <w:lang w:eastAsia="ru-RU" w:bidi="ru-RU"/>
        </w:rPr>
        <w:t>МП</w:t>
      </w:r>
      <w:r w:rsidRPr="00C8335D">
        <w:rPr>
          <w:rFonts w:ascii="Times New Roman" w:eastAsia="Arial Unicode MS" w:hAnsi="Times New Roman" w:cs="Times New Roman"/>
          <w:color w:val="000000"/>
          <w:sz w:val="28"/>
          <w:szCs w:val="24"/>
          <w:lang w:eastAsia="ru-RU" w:bidi="ru-RU"/>
        </w:rPr>
        <w:tab/>
      </w:r>
      <w:r w:rsidRPr="00C8335D">
        <w:rPr>
          <w:rFonts w:ascii="Times New Roman" w:eastAsia="Arial Unicode MS" w:hAnsi="Times New Roman" w:cs="Times New Roman"/>
          <w:color w:val="000000"/>
          <w:sz w:val="28"/>
          <w:szCs w:val="24"/>
          <w:lang w:eastAsia="ru-RU" w:bidi="ru-RU"/>
        </w:rPr>
        <w:tab/>
      </w:r>
      <w:r w:rsidRPr="00C8335D">
        <w:rPr>
          <w:rFonts w:ascii="Times New Roman" w:eastAsia="Arial Unicode MS" w:hAnsi="Times New Roman" w:cs="Times New Roman"/>
          <w:color w:val="000000"/>
          <w:sz w:val="28"/>
          <w:szCs w:val="24"/>
          <w:lang w:eastAsia="ru-RU" w:bidi="ru-RU"/>
        </w:rPr>
        <w:tab/>
        <w:t xml:space="preserve">          </w:t>
      </w:r>
      <w:r w:rsidRPr="00C8335D">
        <w:rPr>
          <w:rFonts w:ascii="Times New Roman" w:eastAsia="Arial Unicode MS" w:hAnsi="Times New Roman" w:cs="Times New Roman"/>
          <w:color w:val="000000"/>
          <w:sz w:val="28"/>
          <w:szCs w:val="24"/>
          <w:lang w:eastAsia="ru-RU" w:bidi="ru-RU"/>
        </w:rPr>
        <w:tab/>
      </w:r>
    </w:p>
    <w:tbl>
      <w:tblPr>
        <w:tblStyle w:val="a9"/>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111"/>
      </w:tblGrid>
      <w:tr w:rsidR="00071D19" w:rsidRPr="00C8335D" w:rsidTr="00480765">
        <w:tc>
          <w:tcPr>
            <w:tcW w:w="5495" w:type="dxa"/>
          </w:tcPr>
          <w:p w:rsidR="00071D19" w:rsidRPr="00C8335D" w:rsidRDefault="00071D19" w:rsidP="00480765">
            <w:pPr>
              <w:ind w:firstLine="709"/>
              <w:jc w:val="center"/>
              <w:rPr>
                <w:rFonts w:eastAsia="Calibri"/>
                <w:sz w:val="24"/>
                <w:szCs w:val="24"/>
              </w:rPr>
            </w:pPr>
          </w:p>
        </w:tc>
        <w:tc>
          <w:tcPr>
            <w:tcW w:w="4111" w:type="dxa"/>
          </w:tcPr>
          <w:p w:rsidR="00071D19" w:rsidRPr="00C8335D" w:rsidRDefault="00071D19" w:rsidP="00480765">
            <w:pPr>
              <w:jc w:val="right"/>
              <w:rPr>
                <w:sz w:val="24"/>
                <w:szCs w:val="24"/>
              </w:rPr>
            </w:pPr>
            <w:r w:rsidRPr="00C8335D">
              <w:rPr>
                <w:sz w:val="24"/>
                <w:szCs w:val="24"/>
              </w:rPr>
              <w:t xml:space="preserve">Приложение  № </w:t>
            </w:r>
            <w:r w:rsidR="00230577" w:rsidRPr="00C8335D">
              <w:rPr>
                <w:sz w:val="24"/>
                <w:szCs w:val="24"/>
              </w:rPr>
              <w:t>2</w:t>
            </w:r>
            <w:r w:rsidRPr="00C8335D">
              <w:rPr>
                <w:sz w:val="24"/>
                <w:szCs w:val="24"/>
              </w:rPr>
              <w:t xml:space="preserve"> </w:t>
            </w:r>
          </w:p>
          <w:p w:rsidR="00071D19" w:rsidRPr="00C8335D" w:rsidRDefault="00071D19" w:rsidP="00480765">
            <w:pPr>
              <w:jc w:val="right"/>
              <w:rPr>
                <w:rFonts w:eastAsia="Calibri"/>
                <w:sz w:val="24"/>
                <w:szCs w:val="24"/>
              </w:rPr>
            </w:pPr>
            <w:r w:rsidRPr="00C8335D">
              <w:rPr>
                <w:sz w:val="24"/>
                <w:szCs w:val="24"/>
              </w:rPr>
              <w:t xml:space="preserve">к Положению о региональном этапе </w:t>
            </w:r>
            <w:r w:rsidR="00364C87" w:rsidRPr="00C8335D">
              <w:rPr>
                <w:sz w:val="24"/>
                <w:szCs w:val="24"/>
              </w:rPr>
              <w:t xml:space="preserve">Всероссийского </w:t>
            </w:r>
            <w:r w:rsidRPr="00C8335D">
              <w:rPr>
                <w:sz w:val="24"/>
                <w:szCs w:val="24"/>
              </w:rPr>
              <w:t>конкурса лидеров и руководителей детских и молодежных общественных объединений «Лидер XXI века»</w:t>
            </w:r>
          </w:p>
        </w:tc>
      </w:tr>
    </w:tbl>
    <w:p w:rsidR="00071D19" w:rsidRPr="00C8335D" w:rsidRDefault="00071D19" w:rsidP="00071D19">
      <w:pPr>
        <w:widowControl w:val="0"/>
        <w:spacing w:after="0" w:line="326" w:lineRule="exact"/>
        <w:ind w:left="40"/>
        <w:jc w:val="center"/>
        <w:rPr>
          <w:rFonts w:ascii="Times New Roman" w:eastAsia="Times New Roman" w:hAnsi="Times New Roman" w:cs="Times New Roman"/>
          <w:b/>
          <w:bCs/>
          <w:sz w:val="26"/>
          <w:szCs w:val="26"/>
          <w:lang w:eastAsia="ru-RU" w:bidi="ru-RU"/>
        </w:rPr>
      </w:pPr>
    </w:p>
    <w:p w:rsidR="00071D19" w:rsidRPr="00C8335D" w:rsidRDefault="00071D19" w:rsidP="00071D19">
      <w:pPr>
        <w:widowControl w:val="0"/>
        <w:spacing w:after="0" w:line="326" w:lineRule="exact"/>
        <w:ind w:left="40"/>
        <w:jc w:val="center"/>
        <w:rPr>
          <w:rFonts w:ascii="Times New Roman" w:eastAsia="Times New Roman" w:hAnsi="Times New Roman" w:cs="Times New Roman"/>
          <w:b/>
          <w:bCs/>
          <w:sz w:val="28"/>
          <w:szCs w:val="28"/>
          <w:lang w:eastAsia="ru-RU" w:bidi="ru-RU"/>
        </w:rPr>
      </w:pPr>
      <w:r w:rsidRPr="00C8335D">
        <w:rPr>
          <w:rFonts w:ascii="Times New Roman" w:eastAsia="Times New Roman" w:hAnsi="Times New Roman" w:cs="Times New Roman"/>
          <w:b/>
          <w:bCs/>
          <w:sz w:val="28"/>
          <w:szCs w:val="28"/>
          <w:lang w:eastAsia="ru-RU" w:bidi="ru-RU"/>
        </w:rPr>
        <w:t>Анкета участника регионального этапа</w:t>
      </w:r>
      <w:r w:rsidRPr="00C8335D">
        <w:rPr>
          <w:rFonts w:ascii="Times New Roman" w:eastAsia="Times New Roman" w:hAnsi="Times New Roman" w:cs="Times New Roman"/>
          <w:b/>
          <w:bCs/>
          <w:sz w:val="28"/>
          <w:szCs w:val="28"/>
          <w:lang w:eastAsia="ru-RU" w:bidi="ru-RU"/>
        </w:rPr>
        <w:br/>
        <w:t>Всероссийского конкурса лидеров и руководителей детских и молодежных общественных объединений «Лидер XXI века»</w:t>
      </w:r>
    </w:p>
    <w:p w:rsidR="00071D19" w:rsidRPr="00C8335D" w:rsidRDefault="00071D19" w:rsidP="00071D19">
      <w:pPr>
        <w:widowControl w:val="0"/>
        <w:spacing w:after="0" w:line="326" w:lineRule="exact"/>
        <w:ind w:left="40"/>
        <w:jc w:val="center"/>
        <w:rPr>
          <w:rFonts w:ascii="Times New Roman" w:eastAsia="Times New Roman" w:hAnsi="Times New Roman" w:cs="Times New Roman"/>
          <w:b/>
          <w:bCs/>
          <w:sz w:val="26"/>
          <w:szCs w:val="26"/>
          <w:lang w:eastAsia="ru-RU" w:bidi="ru-RU"/>
        </w:rPr>
      </w:pPr>
    </w:p>
    <w:tbl>
      <w:tblPr>
        <w:tblOverlap w:val="never"/>
        <w:tblW w:w="9356" w:type="dxa"/>
        <w:jc w:val="center"/>
        <w:tblLayout w:type="fixed"/>
        <w:tblCellMar>
          <w:left w:w="10" w:type="dxa"/>
          <w:right w:w="10" w:type="dxa"/>
        </w:tblCellMar>
        <w:tblLook w:val="0000" w:firstRow="0" w:lastRow="0" w:firstColumn="0" w:lastColumn="0" w:noHBand="0" w:noVBand="0"/>
      </w:tblPr>
      <w:tblGrid>
        <w:gridCol w:w="3964"/>
        <w:gridCol w:w="5392"/>
      </w:tblGrid>
      <w:tr w:rsidR="00071D19" w:rsidRPr="00C8335D" w:rsidTr="00480765">
        <w:trPr>
          <w:trHeight w:hRule="exact" w:val="551"/>
          <w:jc w:val="center"/>
        </w:trPr>
        <w:tc>
          <w:tcPr>
            <w:tcW w:w="9356" w:type="dxa"/>
            <w:gridSpan w:val="2"/>
            <w:tcBorders>
              <w:top w:val="single" w:sz="4" w:space="0" w:color="auto"/>
              <w:left w:val="single" w:sz="4" w:space="0" w:color="auto"/>
              <w:right w:val="single" w:sz="4" w:space="0" w:color="auto"/>
            </w:tcBorders>
            <w:shd w:val="clear" w:color="auto" w:fill="FFFFFF"/>
            <w:vAlign w:val="bottom"/>
          </w:tcPr>
          <w:p w:rsidR="00071D19" w:rsidRPr="00C8335D" w:rsidRDefault="00071D19" w:rsidP="00480765">
            <w:pPr>
              <w:jc w:val="center"/>
              <w:rPr>
                <w:rFonts w:ascii="Times New Roman" w:hAnsi="Times New Roman" w:cs="Times New Roman"/>
                <w:b/>
                <w:sz w:val="28"/>
                <w:szCs w:val="28"/>
              </w:rPr>
            </w:pPr>
            <w:r w:rsidRPr="00C8335D">
              <w:rPr>
                <w:rFonts w:ascii="Times New Roman" w:hAnsi="Times New Roman" w:cs="Times New Roman"/>
                <w:b/>
                <w:sz w:val="28"/>
                <w:szCs w:val="28"/>
              </w:rPr>
              <w:t>Сведения об участнике</w:t>
            </w:r>
          </w:p>
        </w:tc>
      </w:tr>
      <w:tr w:rsidR="00071D19" w:rsidRPr="00C8335D" w:rsidTr="00480765">
        <w:trPr>
          <w:trHeight w:hRule="exact" w:val="414"/>
          <w:jc w:val="center"/>
        </w:trPr>
        <w:tc>
          <w:tcPr>
            <w:tcW w:w="3964" w:type="dxa"/>
            <w:tcBorders>
              <w:top w:val="single" w:sz="4" w:space="0" w:color="auto"/>
              <w:left w:val="single" w:sz="4" w:space="0" w:color="auto"/>
            </w:tcBorders>
            <w:shd w:val="clear" w:color="auto" w:fill="FFFFFF"/>
            <w:vAlign w:val="center"/>
          </w:tcPr>
          <w:p w:rsidR="00071D19" w:rsidRPr="00C8335D" w:rsidRDefault="00071D19" w:rsidP="00480765">
            <w:pPr>
              <w:rPr>
                <w:rFonts w:ascii="Times New Roman" w:hAnsi="Times New Roman" w:cs="Times New Roman"/>
                <w:sz w:val="28"/>
                <w:szCs w:val="28"/>
              </w:rPr>
            </w:pPr>
            <w:r w:rsidRPr="00C8335D">
              <w:rPr>
                <w:rFonts w:ascii="Times New Roman" w:hAnsi="Times New Roman" w:cs="Times New Roman"/>
                <w:sz w:val="28"/>
                <w:szCs w:val="28"/>
              </w:rPr>
              <w:t>Номинация</w:t>
            </w:r>
          </w:p>
        </w:tc>
        <w:tc>
          <w:tcPr>
            <w:tcW w:w="5392" w:type="dxa"/>
            <w:tcBorders>
              <w:top w:val="single" w:sz="4" w:space="0" w:color="auto"/>
              <w:left w:val="single" w:sz="4" w:space="0" w:color="auto"/>
              <w:right w:val="single" w:sz="4" w:space="0" w:color="auto"/>
            </w:tcBorders>
            <w:shd w:val="clear" w:color="auto" w:fill="FFFFFF"/>
            <w:vAlign w:val="center"/>
          </w:tcPr>
          <w:p w:rsidR="00071D19" w:rsidRPr="00C8335D" w:rsidRDefault="00071D19" w:rsidP="00480765">
            <w:pPr>
              <w:rPr>
                <w:rFonts w:ascii="Times New Roman" w:hAnsi="Times New Roman" w:cs="Times New Roman"/>
                <w:sz w:val="28"/>
                <w:szCs w:val="28"/>
              </w:rPr>
            </w:pPr>
          </w:p>
        </w:tc>
      </w:tr>
      <w:tr w:rsidR="00071D19" w:rsidRPr="00C8335D" w:rsidTr="00480765">
        <w:trPr>
          <w:trHeight w:hRule="exact" w:val="389"/>
          <w:jc w:val="center"/>
        </w:trPr>
        <w:tc>
          <w:tcPr>
            <w:tcW w:w="3964" w:type="dxa"/>
            <w:tcBorders>
              <w:top w:val="single" w:sz="4" w:space="0" w:color="auto"/>
              <w:left w:val="single" w:sz="4" w:space="0" w:color="auto"/>
            </w:tcBorders>
            <w:shd w:val="clear" w:color="auto" w:fill="FFFFFF"/>
            <w:vAlign w:val="center"/>
          </w:tcPr>
          <w:p w:rsidR="00071D19" w:rsidRPr="00C8335D" w:rsidRDefault="00071D19" w:rsidP="00480765">
            <w:pPr>
              <w:rPr>
                <w:rFonts w:ascii="Times New Roman" w:hAnsi="Times New Roman" w:cs="Times New Roman"/>
                <w:sz w:val="28"/>
                <w:szCs w:val="28"/>
              </w:rPr>
            </w:pPr>
            <w:r w:rsidRPr="00C8335D">
              <w:rPr>
                <w:rFonts w:ascii="Times New Roman" w:hAnsi="Times New Roman" w:cs="Times New Roman"/>
                <w:sz w:val="28"/>
                <w:szCs w:val="28"/>
              </w:rPr>
              <w:t>Фамилия</w:t>
            </w:r>
          </w:p>
        </w:tc>
        <w:tc>
          <w:tcPr>
            <w:tcW w:w="5392" w:type="dxa"/>
            <w:tcBorders>
              <w:top w:val="single" w:sz="4" w:space="0" w:color="auto"/>
              <w:left w:val="single" w:sz="4" w:space="0" w:color="auto"/>
              <w:right w:val="single" w:sz="4" w:space="0" w:color="auto"/>
            </w:tcBorders>
            <w:shd w:val="clear" w:color="auto" w:fill="FFFFFF"/>
            <w:vAlign w:val="center"/>
          </w:tcPr>
          <w:p w:rsidR="00071D19" w:rsidRPr="00C8335D" w:rsidRDefault="00071D19" w:rsidP="00480765">
            <w:pPr>
              <w:rPr>
                <w:rFonts w:ascii="Times New Roman" w:hAnsi="Times New Roman" w:cs="Times New Roman"/>
                <w:sz w:val="28"/>
                <w:szCs w:val="28"/>
              </w:rPr>
            </w:pPr>
          </w:p>
        </w:tc>
      </w:tr>
      <w:tr w:rsidR="00071D19" w:rsidRPr="00C8335D" w:rsidTr="00480765">
        <w:trPr>
          <w:trHeight w:hRule="exact" w:val="370"/>
          <w:jc w:val="center"/>
        </w:trPr>
        <w:tc>
          <w:tcPr>
            <w:tcW w:w="3964" w:type="dxa"/>
            <w:tcBorders>
              <w:top w:val="single" w:sz="4" w:space="0" w:color="auto"/>
              <w:left w:val="single" w:sz="4" w:space="0" w:color="auto"/>
            </w:tcBorders>
            <w:shd w:val="clear" w:color="auto" w:fill="FFFFFF"/>
            <w:vAlign w:val="center"/>
          </w:tcPr>
          <w:p w:rsidR="00071D19" w:rsidRPr="00C8335D" w:rsidRDefault="00071D19" w:rsidP="00480765">
            <w:pPr>
              <w:rPr>
                <w:rFonts w:ascii="Times New Roman" w:hAnsi="Times New Roman" w:cs="Times New Roman"/>
                <w:sz w:val="28"/>
                <w:szCs w:val="28"/>
              </w:rPr>
            </w:pPr>
            <w:r w:rsidRPr="00C8335D">
              <w:rPr>
                <w:rFonts w:ascii="Times New Roman" w:hAnsi="Times New Roman" w:cs="Times New Roman"/>
                <w:sz w:val="28"/>
                <w:szCs w:val="28"/>
              </w:rPr>
              <w:t>Имя</w:t>
            </w:r>
          </w:p>
        </w:tc>
        <w:tc>
          <w:tcPr>
            <w:tcW w:w="5392" w:type="dxa"/>
            <w:tcBorders>
              <w:top w:val="single" w:sz="4" w:space="0" w:color="auto"/>
              <w:left w:val="single" w:sz="4" w:space="0" w:color="auto"/>
              <w:right w:val="single" w:sz="4" w:space="0" w:color="auto"/>
            </w:tcBorders>
            <w:shd w:val="clear" w:color="auto" w:fill="FFFFFF"/>
            <w:vAlign w:val="center"/>
          </w:tcPr>
          <w:p w:rsidR="00071D19" w:rsidRPr="00C8335D" w:rsidRDefault="00071D19" w:rsidP="00480765">
            <w:pPr>
              <w:rPr>
                <w:rFonts w:ascii="Times New Roman" w:hAnsi="Times New Roman" w:cs="Times New Roman"/>
                <w:sz w:val="28"/>
                <w:szCs w:val="28"/>
              </w:rPr>
            </w:pPr>
          </w:p>
        </w:tc>
      </w:tr>
      <w:tr w:rsidR="00071D19" w:rsidRPr="00C8335D" w:rsidTr="00480765">
        <w:trPr>
          <w:trHeight w:hRule="exact" w:val="379"/>
          <w:jc w:val="center"/>
        </w:trPr>
        <w:tc>
          <w:tcPr>
            <w:tcW w:w="3964" w:type="dxa"/>
            <w:tcBorders>
              <w:top w:val="single" w:sz="4" w:space="0" w:color="auto"/>
              <w:left w:val="single" w:sz="4" w:space="0" w:color="auto"/>
            </w:tcBorders>
            <w:shd w:val="clear" w:color="auto" w:fill="FFFFFF"/>
            <w:vAlign w:val="center"/>
          </w:tcPr>
          <w:p w:rsidR="00071D19" w:rsidRPr="00C8335D" w:rsidRDefault="00071D19" w:rsidP="00480765">
            <w:pPr>
              <w:rPr>
                <w:rFonts w:ascii="Times New Roman" w:hAnsi="Times New Roman" w:cs="Times New Roman"/>
                <w:sz w:val="28"/>
                <w:szCs w:val="28"/>
              </w:rPr>
            </w:pPr>
            <w:r w:rsidRPr="00C8335D">
              <w:rPr>
                <w:rFonts w:ascii="Times New Roman" w:hAnsi="Times New Roman" w:cs="Times New Roman"/>
                <w:sz w:val="28"/>
                <w:szCs w:val="28"/>
              </w:rPr>
              <w:t>Отчество</w:t>
            </w:r>
          </w:p>
        </w:tc>
        <w:tc>
          <w:tcPr>
            <w:tcW w:w="5392" w:type="dxa"/>
            <w:tcBorders>
              <w:top w:val="single" w:sz="4" w:space="0" w:color="auto"/>
              <w:left w:val="single" w:sz="4" w:space="0" w:color="auto"/>
              <w:right w:val="single" w:sz="4" w:space="0" w:color="auto"/>
            </w:tcBorders>
            <w:shd w:val="clear" w:color="auto" w:fill="FFFFFF"/>
            <w:vAlign w:val="center"/>
          </w:tcPr>
          <w:p w:rsidR="00071D19" w:rsidRPr="00C8335D" w:rsidRDefault="00071D19" w:rsidP="00480765">
            <w:pPr>
              <w:rPr>
                <w:rFonts w:ascii="Times New Roman" w:hAnsi="Times New Roman" w:cs="Times New Roman"/>
                <w:sz w:val="28"/>
                <w:szCs w:val="28"/>
              </w:rPr>
            </w:pPr>
          </w:p>
        </w:tc>
      </w:tr>
      <w:tr w:rsidR="00071D19" w:rsidRPr="00C8335D" w:rsidTr="00480765">
        <w:trPr>
          <w:trHeight w:hRule="exact" w:val="370"/>
          <w:jc w:val="center"/>
        </w:trPr>
        <w:tc>
          <w:tcPr>
            <w:tcW w:w="3964" w:type="dxa"/>
            <w:tcBorders>
              <w:top w:val="single" w:sz="4" w:space="0" w:color="auto"/>
              <w:left w:val="single" w:sz="4" w:space="0" w:color="auto"/>
            </w:tcBorders>
            <w:shd w:val="clear" w:color="auto" w:fill="FFFFFF"/>
            <w:vAlign w:val="center"/>
          </w:tcPr>
          <w:p w:rsidR="00071D19" w:rsidRPr="00C8335D" w:rsidRDefault="00071D19" w:rsidP="00480765">
            <w:pPr>
              <w:rPr>
                <w:rFonts w:ascii="Times New Roman" w:hAnsi="Times New Roman" w:cs="Times New Roman"/>
                <w:sz w:val="28"/>
                <w:szCs w:val="28"/>
              </w:rPr>
            </w:pPr>
            <w:r w:rsidRPr="00C8335D">
              <w:rPr>
                <w:rFonts w:ascii="Times New Roman" w:hAnsi="Times New Roman" w:cs="Times New Roman"/>
                <w:sz w:val="28"/>
                <w:szCs w:val="28"/>
              </w:rPr>
              <w:t>Дата рождения</w:t>
            </w:r>
          </w:p>
        </w:tc>
        <w:tc>
          <w:tcPr>
            <w:tcW w:w="5392" w:type="dxa"/>
            <w:tcBorders>
              <w:top w:val="single" w:sz="4" w:space="0" w:color="auto"/>
              <w:left w:val="single" w:sz="4" w:space="0" w:color="auto"/>
              <w:right w:val="single" w:sz="4" w:space="0" w:color="auto"/>
            </w:tcBorders>
            <w:shd w:val="clear" w:color="auto" w:fill="FFFFFF"/>
            <w:vAlign w:val="center"/>
          </w:tcPr>
          <w:p w:rsidR="00071D19" w:rsidRPr="00C8335D" w:rsidRDefault="00071D19" w:rsidP="00480765">
            <w:pPr>
              <w:rPr>
                <w:rFonts w:ascii="Times New Roman" w:hAnsi="Times New Roman" w:cs="Times New Roman"/>
                <w:sz w:val="28"/>
                <w:szCs w:val="28"/>
              </w:rPr>
            </w:pPr>
          </w:p>
        </w:tc>
      </w:tr>
      <w:tr w:rsidR="00071D19" w:rsidRPr="00C8335D" w:rsidTr="00480765">
        <w:trPr>
          <w:trHeight w:hRule="exact" w:val="1503"/>
          <w:jc w:val="center"/>
        </w:trPr>
        <w:tc>
          <w:tcPr>
            <w:tcW w:w="3964" w:type="dxa"/>
            <w:tcBorders>
              <w:top w:val="single" w:sz="4" w:space="0" w:color="auto"/>
              <w:left w:val="single" w:sz="4" w:space="0" w:color="auto"/>
            </w:tcBorders>
            <w:shd w:val="clear" w:color="auto" w:fill="FFFFFF"/>
            <w:vAlign w:val="center"/>
          </w:tcPr>
          <w:p w:rsidR="00071D19" w:rsidRPr="00C8335D" w:rsidRDefault="00071D19" w:rsidP="00480765">
            <w:pPr>
              <w:rPr>
                <w:rFonts w:ascii="Times New Roman" w:hAnsi="Times New Roman" w:cs="Times New Roman"/>
                <w:sz w:val="28"/>
                <w:szCs w:val="28"/>
              </w:rPr>
            </w:pPr>
            <w:r w:rsidRPr="00C8335D">
              <w:rPr>
                <w:rFonts w:ascii="Times New Roman" w:hAnsi="Times New Roman" w:cs="Times New Roman"/>
                <w:sz w:val="28"/>
                <w:szCs w:val="28"/>
              </w:rPr>
              <w:t xml:space="preserve">Паспортные данные/свидетельство о рождении (серия, номер, кем </w:t>
            </w:r>
            <w:proofErr w:type="gramStart"/>
            <w:r w:rsidRPr="00C8335D">
              <w:rPr>
                <w:rFonts w:ascii="Times New Roman" w:hAnsi="Times New Roman" w:cs="Times New Roman"/>
                <w:sz w:val="28"/>
                <w:szCs w:val="28"/>
              </w:rPr>
              <w:t>и</w:t>
            </w:r>
            <w:proofErr w:type="gramEnd"/>
            <w:r w:rsidRPr="00C8335D">
              <w:rPr>
                <w:rFonts w:ascii="Times New Roman" w:hAnsi="Times New Roman" w:cs="Times New Roman"/>
                <w:sz w:val="28"/>
                <w:szCs w:val="28"/>
              </w:rPr>
              <w:t xml:space="preserve"> когда выдан)</w:t>
            </w:r>
          </w:p>
        </w:tc>
        <w:tc>
          <w:tcPr>
            <w:tcW w:w="5392" w:type="dxa"/>
            <w:tcBorders>
              <w:top w:val="single" w:sz="4" w:space="0" w:color="auto"/>
              <w:left w:val="single" w:sz="4" w:space="0" w:color="auto"/>
              <w:right w:val="single" w:sz="4" w:space="0" w:color="auto"/>
            </w:tcBorders>
            <w:shd w:val="clear" w:color="auto" w:fill="FFFFFF"/>
            <w:vAlign w:val="center"/>
          </w:tcPr>
          <w:p w:rsidR="00071D19" w:rsidRPr="00C8335D" w:rsidRDefault="00071D19" w:rsidP="00480765">
            <w:pPr>
              <w:rPr>
                <w:rFonts w:ascii="Times New Roman" w:hAnsi="Times New Roman" w:cs="Times New Roman"/>
                <w:sz w:val="28"/>
                <w:szCs w:val="28"/>
              </w:rPr>
            </w:pPr>
          </w:p>
        </w:tc>
      </w:tr>
      <w:tr w:rsidR="00071D19" w:rsidRPr="00C8335D" w:rsidTr="00480765">
        <w:trPr>
          <w:trHeight w:hRule="exact" w:val="749"/>
          <w:jc w:val="center"/>
        </w:trPr>
        <w:tc>
          <w:tcPr>
            <w:tcW w:w="3964" w:type="dxa"/>
            <w:tcBorders>
              <w:top w:val="single" w:sz="4" w:space="0" w:color="auto"/>
              <w:left w:val="single" w:sz="4" w:space="0" w:color="auto"/>
            </w:tcBorders>
            <w:shd w:val="clear" w:color="auto" w:fill="FFFFFF"/>
            <w:vAlign w:val="center"/>
          </w:tcPr>
          <w:p w:rsidR="00071D19" w:rsidRPr="00C8335D" w:rsidRDefault="00071D19" w:rsidP="00480765">
            <w:pPr>
              <w:rPr>
                <w:rFonts w:ascii="Times New Roman" w:hAnsi="Times New Roman" w:cs="Times New Roman"/>
                <w:sz w:val="28"/>
                <w:szCs w:val="28"/>
              </w:rPr>
            </w:pPr>
            <w:proofErr w:type="gramStart"/>
            <w:r w:rsidRPr="00C8335D">
              <w:rPr>
                <w:rFonts w:ascii="Times New Roman" w:hAnsi="Times New Roman" w:cs="Times New Roman"/>
                <w:sz w:val="28"/>
                <w:szCs w:val="28"/>
              </w:rPr>
              <w:t>Домашний</w:t>
            </w:r>
            <w:proofErr w:type="gramEnd"/>
            <w:r w:rsidRPr="00C8335D">
              <w:rPr>
                <w:rFonts w:ascii="Times New Roman" w:hAnsi="Times New Roman" w:cs="Times New Roman"/>
                <w:sz w:val="28"/>
                <w:szCs w:val="28"/>
              </w:rPr>
              <w:t xml:space="preserve"> адрес (с указанием индекса)</w:t>
            </w:r>
          </w:p>
        </w:tc>
        <w:tc>
          <w:tcPr>
            <w:tcW w:w="5392" w:type="dxa"/>
            <w:tcBorders>
              <w:top w:val="single" w:sz="4" w:space="0" w:color="auto"/>
              <w:left w:val="single" w:sz="4" w:space="0" w:color="auto"/>
              <w:right w:val="single" w:sz="4" w:space="0" w:color="auto"/>
            </w:tcBorders>
            <w:shd w:val="clear" w:color="auto" w:fill="FFFFFF"/>
            <w:vAlign w:val="center"/>
          </w:tcPr>
          <w:p w:rsidR="00071D19" w:rsidRPr="00C8335D" w:rsidRDefault="00071D19" w:rsidP="00480765">
            <w:pPr>
              <w:rPr>
                <w:rFonts w:ascii="Times New Roman" w:hAnsi="Times New Roman" w:cs="Times New Roman"/>
                <w:sz w:val="28"/>
                <w:szCs w:val="28"/>
              </w:rPr>
            </w:pPr>
          </w:p>
        </w:tc>
      </w:tr>
      <w:tr w:rsidR="00071D19" w:rsidRPr="00C8335D" w:rsidTr="00480765">
        <w:trPr>
          <w:trHeight w:hRule="exact" w:val="758"/>
          <w:jc w:val="center"/>
        </w:trPr>
        <w:tc>
          <w:tcPr>
            <w:tcW w:w="3964" w:type="dxa"/>
            <w:tcBorders>
              <w:top w:val="single" w:sz="4" w:space="0" w:color="auto"/>
              <w:left w:val="single" w:sz="4" w:space="0" w:color="auto"/>
            </w:tcBorders>
            <w:shd w:val="clear" w:color="auto" w:fill="FFFFFF"/>
            <w:vAlign w:val="center"/>
          </w:tcPr>
          <w:p w:rsidR="00071D19" w:rsidRPr="00C8335D" w:rsidRDefault="00071D19" w:rsidP="00480765">
            <w:pPr>
              <w:rPr>
                <w:rFonts w:ascii="Times New Roman" w:hAnsi="Times New Roman" w:cs="Times New Roman"/>
                <w:sz w:val="28"/>
                <w:szCs w:val="28"/>
              </w:rPr>
            </w:pPr>
            <w:r w:rsidRPr="00C8335D">
              <w:rPr>
                <w:rFonts w:ascii="Times New Roman" w:hAnsi="Times New Roman" w:cs="Times New Roman"/>
                <w:sz w:val="28"/>
                <w:szCs w:val="28"/>
              </w:rPr>
              <w:t>Контактный номер телефона (рабочий, мобильный)</w:t>
            </w:r>
          </w:p>
        </w:tc>
        <w:tc>
          <w:tcPr>
            <w:tcW w:w="5392" w:type="dxa"/>
            <w:tcBorders>
              <w:top w:val="single" w:sz="4" w:space="0" w:color="auto"/>
              <w:left w:val="single" w:sz="4" w:space="0" w:color="auto"/>
              <w:right w:val="single" w:sz="4" w:space="0" w:color="auto"/>
            </w:tcBorders>
            <w:shd w:val="clear" w:color="auto" w:fill="FFFFFF"/>
            <w:vAlign w:val="center"/>
          </w:tcPr>
          <w:p w:rsidR="00071D19" w:rsidRPr="00C8335D" w:rsidRDefault="00071D19" w:rsidP="00480765">
            <w:pPr>
              <w:rPr>
                <w:rFonts w:ascii="Times New Roman" w:hAnsi="Times New Roman" w:cs="Times New Roman"/>
                <w:sz w:val="28"/>
                <w:szCs w:val="28"/>
              </w:rPr>
            </w:pPr>
          </w:p>
        </w:tc>
      </w:tr>
      <w:tr w:rsidR="00071D19" w:rsidRPr="00C8335D" w:rsidTr="00480765">
        <w:trPr>
          <w:trHeight w:hRule="exact" w:val="379"/>
          <w:jc w:val="center"/>
        </w:trPr>
        <w:tc>
          <w:tcPr>
            <w:tcW w:w="3964" w:type="dxa"/>
            <w:tcBorders>
              <w:top w:val="single" w:sz="4" w:space="0" w:color="auto"/>
              <w:left w:val="single" w:sz="4" w:space="0" w:color="auto"/>
            </w:tcBorders>
            <w:shd w:val="clear" w:color="auto" w:fill="FFFFFF"/>
            <w:vAlign w:val="center"/>
          </w:tcPr>
          <w:p w:rsidR="00071D19" w:rsidRPr="00C8335D" w:rsidRDefault="00071D19" w:rsidP="00480765">
            <w:pPr>
              <w:rPr>
                <w:rFonts w:ascii="Times New Roman" w:hAnsi="Times New Roman" w:cs="Times New Roman"/>
                <w:sz w:val="28"/>
                <w:szCs w:val="28"/>
              </w:rPr>
            </w:pPr>
            <w:r w:rsidRPr="00C8335D">
              <w:rPr>
                <w:rFonts w:ascii="Times New Roman" w:hAnsi="Times New Roman" w:cs="Times New Roman"/>
                <w:sz w:val="28"/>
                <w:szCs w:val="28"/>
              </w:rPr>
              <w:t>E-</w:t>
            </w:r>
            <w:proofErr w:type="spellStart"/>
            <w:r w:rsidRPr="00C8335D">
              <w:rPr>
                <w:rFonts w:ascii="Times New Roman" w:hAnsi="Times New Roman" w:cs="Times New Roman"/>
                <w:sz w:val="28"/>
                <w:szCs w:val="28"/>
              </w:rPr>
              <w:t>mail</w:t>
            </w:r>
            <w:proofErr w:type="spellEnd"/>
          </w:p>
        </w:tc>
        <w:tc>
          <w:tcPr>
            <w:tcW w:w="5392" w:type="dxa"/>
            <w:tcBorders>
              <w:top w:val="single" w:sz="4" w:space="0" w:color="auto"/>
              <w:left w:val="single" w:sz="4" w:space="0" w:color="auto"/>
              <w:right w:val="single" w:sz="4" w:space="0" w:color="auto"/>
            </w:tcBorders>
            <w:shd w:val="clear" w:color="auto" w:fill="FFFFFF"/>
            <w:vAlign w:val="center"/>
          </w:tcPr>
          <w:p w:rsidR="00071D19" w:rsidRPr="00C8335D" w:rsidRDefault="00071D19" w:rsidP="00480765">
            <w:pPr>
              <w:rPr>
                <w:rFonts w:ascii="Times New Roman" w:hAnsi="Times New Roman" w:cs="Times New Roman"/>
                <w:sz w:val="28"/>
                <w:szCs w:val="28"/>
              </w:rPr>
            </w:pPr>
          </w:p>
        </w:tc>
      </w:tr>
      <w:tr w:rsidR="00071D19" w:rsidRPr="00C8335D" w:rsidTr="00480765">
        <w:trPr>
          <w:trHeight w:hRule="exact" w:val="749"/>
          <w:jc w:val="center"/>
        </w:trPr>
        <w:tc>
          <w:tcPr>
            <w:tcW w:w="3964" w:type="dxa"/>
            <w:tcBorders>
              <w:top w:val="single" w:sz="4" w:space="0" w:color="auto"/>
              <w:left w:val="single" w:sz="4" w:space="0" w:color="auto"/>
            </w:tcBorders>
            <w:shd w:val="clear" w:color="auto" w:fill="FFFFFF"/>
            <w:vAlign w:val="center"/>
          </w:tcPr>
          <w:p w:rsidR="00071D19" w:rsidRPr="00C8335D" w:rsidRDefault="00071D19" w:rsidP="00480765">
            <w:pPr>
              <w:rPr>
                <w:rFonts w:ascii="Times New Roman" w:hAnsi="Times New Roman" w:cs="Times New Roman"/>
                <w:sz w:val="28"/>
                <w:szCs w:val="28"/>
              </w:rPr>
            </w:pPr>
            <w:r w:rsidRPr="00C8335D">
              <w:rPr>
                <w:rFonts w:ascii="Times New Roman" w:hAnsi="Times New Roman" w:cs="Times New Roman"/>
                <w:sz w:val="28"/>
                <w:szCs w:val="28"/>
              </w:rPr>
              <w:t>Место учёбы (работы, службы), класс, группа</w:t>
            </w:r>
          </w:p>
        </w:tc>
        <w:tc>
          <w:tcPr>
            <w:tcW w:w="5392" w:type="dxa"/>
            <w:tcBorders>
              <w:top w:val="single" w:sz="4" w:space="0" w:color="auto"/>
              <w:left w:val="single" w:sz="4" w:space="0" w:color="auto"/>
              <w:right w:val="single" w:sz="4" w:space="0" w:color="auto"/>
            </w:tcBorders>
            <w:shd w:val="clear" w:color="auto" w:fill="FFFFFF"/>
            <w:vAlign w:val="center"/>
          </w:tcPr>
          <w:p w:rsidR="00071D19" w:rsidRPr="00C8335D" w:rsidRDefault="00071D19" w:rsidP="00480765">
            <w:pPr>
              <w:rPr>
                <w:rFonts w:ascii="Times New Roman" w:hAnsi="Times New Roman" w:cs="Times New Roman"/>
                <w:sz w:val="28"/>
                <w:szCs w:val="28"/>
              </w:rPr>
            </w:pPr>
          </w:p>
        </w:tc>
      </w:tr>
      <w:tr w:rsidR="00071D19" w:rsidRPr="00C8335D" w:rsidTr="00480765">
        <w:trPr>
          <w:trHeight w:hRule="exact" w:val="374"/>
          <w:jc w:val="center"/>
        </w:trPr>
        <w:tc>
          <w:tcPr>
            <w:tcW w:w="3964" w:type="dxa"/>
            <w:tcBorders>
              <w:top w:val="single" w:sz="4" w:space="0" w:color="auto"/>
              <w:left w:val="single" w:sz="4" w:space="0" w:color="auto"/>
            </w:tcBorders>
            <w:shd w:val="clear" w:color="auto" w:fill="FFFFFF"/>
            <w:vAlign w:val="center"/>
          </w:tcPr>
          <w:p w:rsidR="00071D19" w:rsidRPr="00C8335D" w:rsidRDefault="00071D19" w:rsidP="00480765">
            <w:pPr>
              <w:rPr>
                <w:rFonts w:ascii="Times New Roman" w:hAnsi="Times New Roman" w:cs="Times New Roman"/>
                <w:sz w:val="28"/>
                <w:szCs w:val="28"/>
              </w:rPr>
            </w:pPr>
            <w:r w:rsidRPr="00C8335D">
              <w:rPr>
                <w:rFonts w:ascii="Times New Roman" w:hAnsi="Times New Roman" w:cs="Times New Roman"/>
                <w:sz w:val="28"/>
                <w:szCs w:val="28"/>
              </w:rPr>
              <w:t>Образование, годы обучения</w:t>
            </w:r>
          </w:p>
        </w:tc>
        <w:tc>
          <w:tcPr>
            <w:tcW w:w="5392" w:type="dxa"/>
            <w:tcBorders>
              <w:top w:val="single" w:sz="4" w:space="0" w:color="auto"/>
              <w:left w:val="single" w:sz="4" w:space="0" w:color="auto"/>
              <w:right w:val="single" w:sz="4" w:space="0" w:color="auto"/>
            </w:tcBorders>
            <w:shd w:val="clear" w:color="auto" w:fill="FFFFFF"/>
            <w:vAlign w:val="center"/>
          </w:tcPr>
          <w:p w:rsidR="00071D19" w:rsidRPr="00C8335D" w:rsidRDefault="00071D19" w:rsidP="00480765">
            <w:pPr>
              <w:rPr>
                <w:rFonts w:ascii="Times New Roman" w:hAnsi="Times New Roman" w:cs="Times New Roman"/>
                <w:sz w:val="28"/>
                <w:szCs w:val="28"/>
              </w:rPr>
            </w:pPr>
          </w:p>
        </w:tc>
      </w:tr>
      <w:tr w:rsidR="00071D19" w:rsidRPr="00C8335D" w:rsidTr="00480765">
        <w:trPr>
          <w:trHeight w:hRule="exact" w:val="1109"/>
          <w:jc w:val="center"/>
        </w:trPr>
        <w:tc>
          <w:tcPr>
            <w:tcW w:w="3964" w:type="dxa"/>
            <w:tcBorders>
              <w:top w:val="single" w:sz="4" w:space="0" w:color="auto"/>
              <w:left w:val="single" w:sz="4" w:space="0" w:color="auto"/>
            </w:tcBorders>
            <w:shd w:val="clear" w:color="auto" w:fill="FFFFFF"/>
            <w:vAlign w:val="center"/>
          </w:tcPr>
          <w:p w:rsidR="00071D19" w:rsidRPr="00C8335D" w:rsidRDefault="00071D19" w:rsidP="00480765">
            <w:pPr>
              <w:rPr>
                <w:rFonts w:ascii="Times New Roman" w:hAnsi="Times New Roman" w:cs="Times New Roman"/>
                <w:sz w:val="28"/>
                <w:szCs w:val="28"/>
              </w:rPr>
            </w:pPr>
            <w:r w:rsidRPr="00C8335D">
              <w:rPr>
                <w:rFonts w:ascii="Times New Roman" w:hAnsi="Times New Roman" w:cs="Times New Roman"/>
                <w:sz w:val="28"/>
                <w:szCs w:val="28"/>
              </w:rPr>
              <w:t>Сведения о награждении премией для поддержки талантливой молодежи</w:t>
            </w:r>
          </w:p>
        </w:tc>
        <w:tc>
          <w:tcPr>
            <w:tcW w:w="5392" w:type="dxa"/>
            <w:tcBorders>
              <w:top w:val="single" w:sz="4" w:space="0" w:color="auto"/>
              <w:left w:val="single" w:sz="4" w:space="0" w:color="auto"/>
              <w:right w:val="single" w:sz="4" w:space="0" w:color="auto"/>
            </w:tcBorders>
            <w:shd w:val="clear" w:color="auto" w:fill="FFFFFF"/>
            <w:vAlign w:val="center"/>
          </w:tcPr>
          <w:p w:rsidR="00071D19" w:rsidRPr="00C8335D" w:rsidRDefault="00071D19" w:rsidP="00480765">
            <w:pPr>
              <w:rPr>
                <w:rFonts w:ascii="Times New Roman" w:hAnsi="Times New Roman" w:cs="Times New Roman"/>
                <w:sz w:val="28"/>
                <w:szCs w:val="28"/>
              </w:rPr>
            </w:pPr>
          </w:p>
        </w:tc>
      </w:tr>
      <w:tr w:rsidR="00071D19" w:rsidRPr="00C8335D" w:rsidTr="00480765">
        <w:trPr>
          <w:trHeight w:hRule="exact" w:val="1132"/>
          <w:jc w:val="center"/>
        </w:trPr>
        <w:tc>
          <w:tcPr>
            <w:tcW w:w="3964" w:type="dxa"/>
            <w:tcBorders>
              <w:top w:val="single" w:sz="4" w:space="0" w:color="auto"/>
              <w:left w:val="single" w:sz="4" w:space="0" w:color="auto"/>
            </w:tcBorders>
            <w:shd w:val="clear" w:color="auto" w:fill="FFFFFF"/>
            <w:vAlign w:val="center"/>
          </w:tcPr>
          <w:p w:rsidR="00071D19" w:rsidRPr="00C8335D" w:rsidRDefault="00071D19" w:rsidP="00480765">
            <w:pPr>
              <w:rPr>
                <w:rFonts w:ascii="Times New Roman" w:hAnsi="Times New Roman" w:cs="Times New Roman"/>
                <w:sz w:val="28"/>
                <w:szCs w:val="28"/>
              </w:rPr>
            </w:pPr>
            <w:r w:rsidRPr="00C8335D">
              <w:rPr>
                <w:rFonts w:ascii="Times New Roman" w:hAnsi="Times New Roman" w:cs="Times New Roman"/>
                <w:sz w:val="28"/>
                <w:szCs w:val="28"/>
              </w:rPr>
              <w:t xml:space="preserve">Аккаунты в социальных сетях (vk.com, </w:t>
            </w:r>
            <w:proofErr w:type="spellStart"/>
            <w:r w:rsidRPr="00C8335D">
              <w:rPr>
                <w:rFonts w:ascii="Times New Roman" w:hAnsi="Times New Roman" w:cs="Times New Roman"/>
                <w:sz w:val="28"/>
                <w:szCs w:val="28"/>
              </w:rPr>
              <w:t>instagram</w:t>
            </w:r>
            <w:proofErr w:type="spellEnd"/>
            <w:r w:rsidRPr="00C8335D">
              <w:rPr>
                <w:rFonts w:ascii="Times New Roman" w:hAnsi="Times New Roman" w:cs="Times New Roman"/>
                <w:sz w:val="28"/>
                <w:szCs w:val="28"/>
              </w:rPr>
              <w:t xml:space="preserve">, </w:t>
            </w:r>
            <w:proofErr w:type="spellStart"/>
            <w:r w:rsidRPr="00C8335D">
              <w:rPr>
                <w:rFonts w:ascii="Times New Roman" w:hAnsi="Times New Roman" w:cs="Times New Roman"/>
                <w:sz w:val="28"/>
                <w:szCs w:val="28"/>
              </w:rPr>
              <w:t>twitter</w:t>
            </w:r>
            <w:proofErr w:type="spellEnd"/>
            <w:r w:rsidRPr="00C8335D">
              <w:rPr>
                <w:rFonts w:ascii="Times New Roman" w:hAnsi="Times New Roman" w:cs="Times New Roman"/>
                <w:sz w:val="28"/>
                <w:szCs w:val="28"/>
              </w:rPr>
              <w:t xml:space="preserve">, </w:t>
            </w:r>
            <w:proofErr w:type="spellStart"/>
            <w:r w:rsidRPr="00C8335D">
              <w:rPr>
                <w:rFonts w:ascii="Times New Roman" w:hAnsi="Times New Roman" w:cs="Times New Roman"/>
                <w:sz w:val="28"/>
                <w:szCs w:val="28"/>
              </w:rPr>
              <w:t>facebook</w:t>
            </w:r>
            <w:proofErr w:type="spellEnd"/>
            <w:r w:rsidRPr="00C8335D">
              <w:rPr>
                <w:rFonts w:ascii="Times New Roman" w:hAnsi="Times New Roman" w:cs="Times New Roman"/>
                <w:sz w:val="28"/>
                <w:szCs w:val="28"/>
              </w:rPr>
              <w:t>)</w:t>
            </w:r>
          </w:p>
        </w:tc>
        <w:tc>
          <w:tcPr>
            <w:tcW w:w="5392" w:type="dxa"/>
            <w:tcBorders>
              <w:top w:val="single" w:sz="4" w:space="0" w:color="auto"/>
              <w:left w:val="single" w:sz="4" w:space="0" w:color="auto"/>
              <w:right w:val="single" w:sz="4" w:space="0" w:color="auto"/>
            </w:tcBorders>
            <w:shd w:val="clear" w:color="auto" w:fill="FFFFFF"/>
            <w:vAlign w:val="center"/>
          </w:tcPr>
          <w:p w:rsidR="00071D19" w:rsidRPr="00C8335D" w:rsidRDefault="00071D19" w:rsidP="00480765">
            <w:pPr>
              <w:rPr>
                <w:rFonts w:ascii="Times New Roman" w:hAnsi="Times New Roman" w:cs="Times New Roman"/>
                <w:sz w:val="28"/>
                <w:szCs w:val="28"/>
              </w:rPr>
            </w:pPr>
          </w:p>
        </w:tc>
      </w:tr>
      <w:tr w:rsidR="00071D19" w:rsidRPr="00C8335D" w:rsidTr="00480765">
        <w:trPr>
          <w:trHeight w:hRule="exact" w:val="694"/>
          <w:jc w:val="center"/>
        </w:trPr>
        <w:tc>
          <w:tcPr>
            <w:tcW w:w="9356" w:type="dxa"/>
            <w:gridSpan w:val="2"/>
            <w:tcBorders>
              <w:top w:val="single" w:sz="4" w:space="0" w:color="auto"/>
              <w:left w:val="single" w:sz="4" w:space="0" w:color="auto"/>
              <w:right w:val="single" w:sz="4" w:space="0" w:color="auto"/>
            </w:tcBorders>
            <w:shd w:val="clear" w:color="auto" w:fill="FFFFFF"/>
            <w:vAlign w:val="center"/>
          </w:tcPr>
          <w:p w:rsidR="00071D19" w:rsidRPr="00C8335D" w:rsidRDefault="00071D19" w:rsidP="00480765">
            <w:pPr>
              <w:jc w:val="center"/>
              <w:rPr>
                <w:rFonts w:ascii="Times New Roman" w:hAnsi="Times New Roman" w:cs="Times New Roman"/>
                <w:b/>
                <w:sz w:val="28"/>
                <w:szCs w:val="28"/>
              </w:rPr>
            </w:pPr>
            <w:r w:rsidRPr="00C8335D">
              <w:rPr>
                <w:rFonts w:ascii="Times New Roman" w:hAnsi="Times New Roman" w:cs="Times New Roman"/>
                <w:b/>
                <w:sz w:val="28"/>
                <w:szCs w:val="28"/>
              </w:rPr>
              <w:t>Сведения об общественном объединении, которое представляет участник</w:t>
            </w:r>
          </w:p>
        </w:tc>
      </w:tr>
      <w:tr w:rsidR="00071D19" w:rsidRPr="00C8335D" w:rsidTr="00480765">
        <w:trPr>
          <w:trHeight w:hRule="exact" w:val="1138"/>
          <w:jc w:val="center"/>
        </w:trPr>
        <w:tc>
          <w:tcPr>
            <w:tcW w:w="3964" w:type="dxa"/>
            <w:tcBorders>
              <w:top w:val="single" w:sz="4" w:space="0" w:color="auto"/>
              <w:left w:val="single" w:sz="4" w:space="0" w:color="auto"/>
              <w:bottom w:val="single" w:sz="4" w:space="0" w:color="auto"/>
            </w:tcBorders>
            <w:shd w:val="clear" w:color="auto" w:fill="FFFFFF"/>
            <w:vAlign w:val="center"/>
          </w:tcPr>
          <w:p w:rsidR="00071D19" w:rsidRPr="00C8335D" w:rsidRDefault="00071D19" w:rsidP="00480765">
            <w:pPr>
              <w:rPr>
                <w:rFonts w:ascii="Times New Roman" w:hAnsi="Times New Roman" w:cs="Times New Roman"/>
                <w:sz w:val="28"/>
                <w:szCs w:val="28"/>
              </w:rPr>
            </w:pPr>
            <w:r w:rsidRPr="00C8335D">
              <w:rPr>
                <w:rFonts w:ascii="Times New Roman" w:hAnsi="Times New Roman" w:cs="Times New Roman"/>
                <w:sz w:val="28"/>
                <w:szCs w:val="28"/>
              </w:rPr>
              <w:t>Полное название объединения (согласно Уставу или другому регистрационному документу)</w:t>
            </w:r>
          </w:p>
          <w:p w:rsidR="00071D19" w:rsidRPr="00C8335D" w:rsidRDefault="00071D19" w:rsidP="00480765">
            <w:pPr>
              <w:rPr>
                <w:rFonts w:ascii="Times New Roman" w:hAnsi="Times New Roman" w:cs="Times New Roman"/>
                <w:sz w:val="28"/>
                <w:szCs w:val="28"/>
              </w:rPr>
            </w:pPr>
          </w:p>
          <w:p w:rsidR="00071D19" w:rsidRPr="00C8335D" w:rsidRDefault="00071D19" w:rsidP="00480765">
            <w:pPr>
              <w:rPr>
                <w:rFonts w:ascii="Times New Roman" w:hAnsi="Times New Roman" w:cs="Times New Roman"/>
                <w:sz w:val="28"/>
                <w:szCs w:val="28"/>
              </w:rPr>
            </w:pPr>
          </w:p>
          <w:p w:rsidR="00071D19" w:rsidRPr="00C8335D" w:rsidRDefault="00071D19" w:rsidP="00480765">
            <w:pPr>
              <w:rPr>
                <w:rFonts w:ascii="Times New Roman" w:hAnsi="Times New Roman" w:cs="Times New Roman"/>
                <w:sz w:val="28"/>
                <w:szCs w:val="28"/>
              </w:rPr>
            </w:pPr>
          </w:p>
          <w:p w:rsidR="00071D19" w:rsidRPr="00C8335D" w:rsidRDefault="00071D19" w:rsidP="00480765">
            <w:pPr>
              <w:rPr>
                <w:rFonts w:ascii="Times New Roman" w:hAnsi="Times New Roman" w:cs="Times New Roman"/>
                <w:sz w:val="28"/>
                <w:szCs w:val="28"/>
              </w:rPr>
            </w:pPr>
          </w:p>
        </w:tc>
        <w:tc>
          <w:tcPr>
            <w:tcW w:w="5392" w:type="dxa"/>
            <w:tcBorders>
              <w:top w:val="single" w:sz="4" w:space="0" w:color="auto"/>
              <w:left w:val="single" w:sz="4" w:space="0" w:color="auto"/>
              <w:bottom w:val="single" w:sz="4" w:space="0" w:color="auto"/>
              <w:right w:val="single" w:sz="4" w:space="0" w:color="auto"/>
            </w:tcBorders>
            <w:shd w:val="clear" w:color="auto" w:fill="FFFFFF"/>
          </w:tcPr>
          <w:p w:rsidR="00071D19" w:rsidRPr="00C8335D" w:rsidRDefault="00071D19" w:rsidP="00480765">
            <w:pPr>
              <w:rPr>
                <w:rFonts w:ascii="Times New Roman" w:hAnsi="Times New Roman" w:cs="Times New Roman"/>
                <w:sz w:val="28"/>
                <w:szCs w:val="28"/>
              </w:rPr>
            </w:pPr>
          </w:p>
        </w:tc>
      </w:tr>
      <w:tr w:rsidR="00071D19" w:rsidRPr="00C8335D" w:rsidTr="00480765">
        <w:tblPrEx>
          <w:jc w:val="left"/>
        </w:tblPrEx>
        <w:trPr>
          <w:trHeight w:hRule="exact" w:val="387"/>
        </w:trPr>
        <w:tc>
          <w:tcPr>
            <w:tcW w:w="3964" w:type="dxa"/>
            <w:tcBorders>
              <w:top w:val="single" w:sz="4" w:space="0" w:color="auto"/>
              <w:left w:val="single" w:sz="4" w:space="0" w:color="auto"/>
              <w:bottom w:val="single" w:sz="4" w:space="0" w:color="auto"/>
            </w:tcBorders>
            <w:shd w:val="clear" w:color="auto" w:fill="FFFFFF"/>
            <w:vAlign w:val="center"/>
          </w:tcPr>
          <w:p w:rsidR="00071D19" w:rsidRPr="00C8335D" w:rsidRDefault="00071D19" w:rsidP="00480765">
            <w:pPr>
              <w:rPr>
                <w:rFonts w:ascii="Times New Roman" w:hAnsi="Times New Roman" w:cs="Times New Roman"/>
                <w:sz w:val="28"/>
                <w:szCs w:val="28"/>
              </w:rPr>
            </w:pPr>
            <w:r w:rsidRPr="00C8335D">
              <w:rPr>
                <w:rFonts w:ascii="Times New Roman" w:hAnsi="Times New Roman" w:cs="Times New Roman"/>
                <w:sz w:val="28"/>
                <w:szCs w:val="28"/>
              </w:rPr>
              <w:lastRenderedPageBreak/>
              <w:t>Статус участника в объединении</w:t>
            </w:r>
          </w:p>
        </w:tc>
        <w:tc>
          <w:tcPr>
            <w:tcW w:w="5392" w:type="dxa"/>
            <w:tcBorders>
              <w:top w:val="single" w:sz="4" w:space="0" w:color="auto"/>
              <w:left w:val="single" w:sz="4" w:space="0" w:color="auto"/>
              <w:bottom w:val="single" w:sz="4" w:space="0" w:color="auto"/>
              <w:right w:val="single" w:sz="4" w:space="0" w:color="auto"/>
            </w:tcBorders>
            <w:shd w:val="clear" w:color="auto" w:fill="FFFFFF"/>
          </w:tcPr>
          <w:p w:rsidR="00071D19" w:rsidRPr="00C8335D" w:rsidRDefault="00071D19" w:rsidP="00480765">
            <w:pPr>
              <w:rPr>
                <w:rFonts w:ascii="Times New Roman" w:hAnsi="Times New Roman" w:cs="Times New Roman"/>
                <w:sz w:val="28"/>
                <w:szCs w:val="28"/>
              </w:rPr>
            </w:pPr>
          </w:p>
        </w:tc>
      </w:tr>
      <w:tr w:rsidR="00071D19" w:rsidRPr="00C8335D" w:rsidTr="00480765">
        <w:tblPrEx>
          <w:jc w:val="left"/>
        </w:tblPrEx>
        <w:trPr>
          <w:trHeight w:hRule="exact" w:val="744"/>
        </w:trPr>
        <w:tc>
          <w:tcPr>
            <w:tcW w:w="3964" w:type="dxa"/>
            <w:tcBorders>
              <w:top w:val="single" w:sz="4" w:space="0" w:color="auto"/>
              <w:left w:val="single" w:sz="4" w:space="0" w:color="auto"/>
            </w:tcBorders>
            <w:shd w:val="clear" w:color="auto" w:fill="FFFFFF"/>
            <w:vAlign w:val="center"/>
          </w:tcPr>
          <w:p w:rsidR="00071D19" w:rsidRPr="00C8335D" w:rsidRDefault="00071D19" w:rsidP="00480765">
            <w:pPr>
              <w:rPr>
                <w:rFonts w:ascii="Times New Roman" w:hAnsi="Times New Roman" w:cs="Times New Roman"/>
                <w:sz w:val="28"/>
                <w:szCs w:val="28"/>
              </w:rPr>
            </w:pPr>
            <w:proofErr w:type="gramStart"/>
            <w:r w:rsidRPr="00C8335D">
              <w:rPr>
                <w:rFonts w:ascii="Times New Roman" w:hAnsi="Times New Roman" w:cs="Times New Roman"/>
                <w:sz w:val="28"/>
                <w:szCs w:val="28"/>
              </w:rPr>
              <w:t>Фактический</w:t>
            </w:r>
            <w:proofErr w:type="gramEnd"/>
            <w:r w:rsidRPr="00C8335D">
              <w:rPr>
                <w:rFonts w:ascii="Times New Roman" w:hAnsi="Times New Roman" w:cs="Times New Roman"/>
                <w:sz w:val="28"/>
                <w:szCs w:val="28"/>
              </w:rPr>
              <w:t xml:space="preserve"> адрес местонахождения объединения</w:t>
            </w:r>
          </w:p>
          <w:p w:rsidR="00071D19" w:rsidRPr="00C8335D" w:rsidRDefault="00071D19" w:rsidP="00480765">
            <w:pPr>
              <w:rPr>
                <w:rFonts w:ascii="Times New Roman" w:hAnsi="Times New Roman" w:cs="Times New Roman"/>
                <w:sz w:val="28"/>
                <w:szCs w:val="28"/>
              </w:rPr>
            </w:pPr>
          </w:p>
          <w:p w:rsidR="00071D19" w:rsidRPr="00C8335D" w:rsidRDefault="00071D19" w:rsidP="00480765">
            <w:pPr>
              <w:rPr>
                <w:rFonts w:ascii="Times New Roman" w:hAnsi="Times New Roman" w:cs="Times New Roman"/>
                <w:sz w:val="28"/>
                <w:szCs w:val="28"/>
              </w:rPr>
            </w:pPr>
          </w:p>
        </w:tc>
        <w:tc>
          <w:tcPr>
            <w:tcW w:w="5392" w:type="dxa"/>
            <w:tcBorders>
              <w:top w:val="single" w:sz="4" w:space="0" w:color="auto"/>
              <w:left w:val="single" w:sz="4" w:space="0" w:color="auto"/>
              <w:right w:val="single" w:sz="4" w:space="0" w:color="auto"/>
            </w:tcBorders>
            <w:shd w:val="clear" w:color="auto" w:fill="FFFFFF"/>
          </w:tcPr>
          <w:p w:rsidR="00071D19" w:rsidRPr="00C8335D" w:rsidRDefault="00071D19" w:rsidP="00480765">
            <w:pPr>
              <w:rPr>
                <w:rFonts w:ascii="Times New Roman" w:hAnsi="Times New Roman" w:cs="Times New Roman"/>
                <w:sz w:val="28"/>
                <w:szCs w:val="28"/>
              </w:rPr>
            </w:pPr>
          </w:p>
        </w:tc>
      </w:tr>
      <w:tr w:rsidR="00071D19" w:rsidRPr="00C8335D" w:rsidTr="00480765">
        <w:tblPrEx>
          <w:jc w:val="left"/>
        </w:tblPrEx>
        <w:trPr>
          <w:trHeight w:hRule="exact" w:val="758"/>
        </w:trPr>
        <w:tc>
          <w:tcPr>
            <w:tcW w:w="3964" w:type="dxa"/>
            <w:tcBorders>
              <w:top w:val="single" w:sz="4" w:space="0" w:color="auto"/>
              <w:left w:val="single" w:sz="4" w:space="0" w:color="auto"/>
            </w:tcBorders>
            <w:shd w:val="clear" w:color="auto" w:fill="FFFFFF"/>
            <w:vAlign w:val="center"/>
          </w:tcPr>
          <w:p w:rsidR="00071D19" w:rsidRPr="00C8335D" w:rsidRDefault="00071D19" w:rsidP="00480765">
            <w:pPr>
              <w:rPr>
                <w:rFonts w:ascii="Times New Roman" w:hAnsi="Times New Roman" w:cs="Times New Roman"/>
                <w:sz w:val="28"/>
                <w:szCs w:val="28"/>
              </w:rPr>
            </w:pPr>
            <w:r w:rsidRPr="00C8335D">
              <w:rPr>
                <w:rFonts w:ascii="Times New Roman" w:hAnsi="Times New Roman" w:cs="Times New Roman"/>
                <w:sz w:val="28"/>
                <w:szCs w:val="28"/>
              </w:rPr>
              <w:t>Телефон (указать код субъекта Российской Федерации)</w:t>
            </w:r>
          </w:p>
        </w:tc>
        <w:tc>
          <w:tcPr>
            <w:tcW w:w="5392" w:type="dxa"/>
            <w:tcBorders>
              <w:top w:val="single" w:sz="4" w:space="0" w:color="auto"/>
              <w:left w:val="single" w:sz="4" w:space="0" w:color="auto"/>
              <w:right w:val="single" w:sz="4" w:space="0" w:color="auto"/>
            </w:tcBorders>
            <w:shd w:val="clear" w:color="auto" w:fill="FFFFFF"/>
          </w:tcPr>
          <w:p w:rsidR="00071D19" w:rsidRPr="00C8335D" w:rsidRDefault="00071D19" w:rsidP="00480765">
            <w:pPr>
              <w:rPr>
                <w:rFonts w:ascii="Times New Roman" w:hAnsi="Times New Roman" w:cs="Times New Roman"/>
                <w:sz w:val="28"/>
                <w:szCs w:val="28"/>
              </w:rPr>
            </w:pPr>
          </w:p>
        </w:tc>
      </w:tr>
      <w:tr w:rsidR="00071D19" w:rsidRPr="00C8335D" w:rsidTr="00480765">
        <w:tblPrEx>
          <w:jc w:val="left"/>
        </w:tblPrEx>
        <w:trPr>
          <w:trHeight w:hRule="exact" w:val="389"/>
        </w:trPr>
        <w:tc>
          <w:tcPr>
            <w:tcW w:w="3964" w:type="dxa"/>
            <w:tcBorders>
              <w:top w:val="single" w:sz="4" w:space="0" w:color="auto"/>
              <w:left w:val="single" w:sz="4" w:space="0" w:color="auto"/>
            </w:tcBorders>
            <w:shd w:val="clear" w:color="auto" w:fill="FFFFFF"/>
            <w:vAlign w:val="center"/>
          </w:tcPr>
          <w:p w:rsidR="00071D19" w:rsidRPr="00C8335D" w:rsidRDefault="00071D19" w:rsidP="00480765">
            <w:pPr>
              <w:rPr>
                <w:rFonts w:ascii="Times New Roman" w:hAnsi="Times New Roman" w:cs="Times New Roman"/>
                <w:sz w:val="28"/>
                <w:szCs w:val="28"/>
              </w:rPr>
            </w:pPr>
            <w:r w:rsidRPr="00C8335D">
              <w:rPr>
                <w:rFonts w:ascii="Times New Roman" w:hAnsi="Times New Roman" w:cs="Times New Roman"/>
                <w:sz w:val="28"/>
                <w:szCs w:val="28"/>
              </w:rPr>
              <w:t>Факс</w:t>
            </w:r>
          </w:p>
        </w:tc>
        <w:tc>
          <w:tcPr>
            <w:tcW w:w="5392" w:type="dxa"/>
            <w:tcBorders>
              <w:top w:val="single" w:sz="4" w:space="0" w:color="auto"/>
              <w:left w:val="single" w:sz="4" w:space="0" w:color="auto"/>
              <w:right w:val="single" w:sz="4" w:space="0" w:color="auto"/>
            </w:tcBorders>
            <w:shd w:val="clear" w:color="auto" w:fill="FFFFFF"/>
          </w:tcPr>
          <w:p w:rsidR="00071D19" w:rsidRPr="00C8335D" w:rsidRDefault="00071D19" w:rsidP="00480765">
            <w:pPr>
              <w:rPr>
                <w:rFonts w:ascii="Times New Roman" w:hAnsi="Times New Roman" w:cs="Times New Roman"/>
                <w:sz w:val="28"/>
                <w:szCs w:val="28"/>
              </w:rPr>
            </w:pPr>
          </w:p>
        </w:tc>
      </w:tr>
      <w:tr w:rsidR="00071D19" w:rsidRPr="00C8335D" w:rsidTr="00480765">
        <w:tblPrEx>
          <w:jc w:val="left"/>
        </w:tblPrEx>
        <w:trPr>
          <w:trHeight w:hRule="exact" w:val="374"/>
        </w:trPr>
        <w:tc>
          <w:tcPr>
            <w:tcW w:w="3964" w:type="dxa"/>
            <w:tcBorders>
              <w:top w:val="single" w:sz="4" w:space="0" w:color="auto"/>
              <w:left w:val="single" w:sz="4" w:space="0" w:color="auto"/>
            </w:tcBorders>
            <w:shd w:val="clear" w:color="auto" w:fill="FFFFFF"/>
            <w:vAlign w:val="center"/>
          </w:tcPr>
          <w:p w:rsidR="00071D19" w:rsidRPr="00C8335D" w:rsidRDefault="00071D19" w:rsidP="00480765">
            <w:pPr>
              <w:rPr>
                <w:rFonts w:ascii="Times New Roman" w:hAnsi="Times New Roman" w:cs="Times New Roman"/>
                <w:sz w:val="28"/>
                <w:szCs w:val="28"/>
              </w:rPr>
            </w:pPr>
            <w:r w:rsidRPr="00C8335D">
              <w:rPr>
                <w:rFonts w:ascii="Times New Roman" w:hAnsi="Times New Roman" w:cs="Times New Roman"/>
                <w:sz w:val="28"/>
                <w:szCs w:val="28"/>
              </w:rPr>
              <w:t>E-</w:t>
            </w:r>
            <w:proofErr w:type="spellStart"/>
            <w:r w:rsidRPr="00C8335D">
              <w:rPr>
                <w:rFonts w:ascii="Times New Roman" w:hAnsi="Times New Roman" w:cs="Times New Roman"/>
                <w:sz w:val="28"/>
                <w:szCs w:val="28"/>
              </w:rPr>
              <w:t>mail</w:t>
            </w:r>
            <w:proofErr w:type="spellEnd"/>
          </w:p>
        </w:tc>
        <w:tc>
          <w:tcPr>
            <w:tcW w:w="5392" w:type="dxa"/>
            <w:tcBorders>
              <w:top w:val="single" w:sz="4" w:space="0" w:color="auto"/>
              <w:left w:val="single" w:sz="4" w:space="0" w:color="auto"/>
              <w:right w:val="single" w:sz="4" w:space="0" w:color="auto"/>
            </w:tcBorders>
            <w:shd w:val="clear" w:color="auto" w:fill="FFFFFF"/>
          </w:tcPr>
          <w:p w:rsidR="00071D19" w:rsidRPr="00C8335D" w:rsidRDefault="00071D19" w:rsidP="00480765">
            <w:pPr>
              <w:rPr>
                <w:rFonts w:ascii="Times New Roman" w:hAnsi="Times New Roman" w:cs="Times New Roman"/>
                <w:sz w:val="28"/>
                <w:szCs w:val="28"/>
              </w:rPr>
            </w:pPr>
          </w:p>
        </w:tc>
      </w:tr>
      <w:tr w:rsidR="00071D19" w:rsidRPr="00C8335D" w:rsidTr="00480765">
        <w:tblPrEx>
          <w:jc w:val="left"/>
        </w:tblPrEx>
        <w:trPr>
          <w:trHeight w:hRule="exact" w:val="374"/>
        </w:trPr>
        <w:tc>
          <w:tcPr>
            <w:tcW w:w="3964" w:type="dxa"/>
            <w:tcBorders>
              <w:top w:val="single" w:sz="4" w:space="0" w:color="auto"/>
              <w:left w:val="single" w:sz="4" w:space="0" w:color="auto"/>
            </w:tcBorders>
            <w:shd w:val="clear" w:color="auto" w:fill="FFFFFF"/>
            <w:vAlign w:val="center"/>
          </w:tcPr>
          <w:p w:rsidR="00071D19" w:rsidRPr="00C8335D" w:rsidRDefault="00071D19" w:rsidP="00480765">
            <w:pPr>
              <w:rPr>
                <w:rFonts w:ascii="Times New Roman" w:hAnsi="Times New Roman" w:cs="Times New Roman"/>
                <w:sz w:val="28"/>
                <w:szCs w:val="28"/>
              </w:rPr>
            </w:pPr>
            <w:r w:rsidRPr="00C8335D">
              <w:rPr>
                <w:rFonts w:ascii="Times New Roman" w:hAnsi="Times New Roman" w:cs="Times New Roman"/>
                <w:sz w:val="28"/>
                <w:szCs w:val="28"/>
              </w:rPr>
              <w:t>Сайт</w:t>
            </w:r>
          </w:p>
        </w:tc>
        <w:tc>
          <w:tcPr>
            <w:tcW w:w="5392" w:type="dxa"/>
            <w:tcBorders>
              <w:top w:val="single" w:sz="4" w:space="0" w:color="auto"/>
              <w:left w:val="single" w:sz="4" w:space="0" w:color="auto"/>
              <w:right w:val="single" w:sz="4" w:space="0" w:color="auto"/>
            </w:tcBorders>
            <w:shd w:val="clear" w:color="auto" w:fill="FFFFFF"/>
          </w:tcPr>
          <w:p w:rsidR="00071D19" w:rsidRPr="00C8335D" w:rsidRDefault="00071D19" w:rsidP="00480765">
            <w:pPr>
              <w:rPr>
                <w:rFonts w:ascii="Times New Roman" w:hAnsi="Times New Roman" w:cs="Times New Roman"/>
                <w:sz w:val="28"/>
                <w:szCs w:val="28"/>
              </w:rPr>
            </w:pPr>
          </w:p>
        </w:tc>
      </w:tr>
      <w:tr w:rsidR="00071D19" w:rsidRPr="00C8335D" w:rsidTr="00480765">
        <w:tblPrEx>
          <w:jc w:val="left"/>
        </w:tblPrEx>
        <w:trPr>
          <w:trHeight w:hRule="exact" w:val="768"/>
        </w:trPr>
        <w:tc>
          <w:tcPr>
            <w:tcW w:w="3964" w:type="dxa"/>
            <w:tcBorders>
              <w:top w:val="single" w:sz="4" w:space="0" w:color="auto"/>
              <w:left w:val="single" w:sz="4" w:space="0" w:color="auto"/>
            </w:tcBorders>
            <w:shd w:val="clear" w:color="auto" w:fill="FFFFFF"/>
            <w:vAlign w:val="center"/>
          </w:tcPr>
          <w:p w:rsidR="00071D19" w:rsidRPr="00C8335D" w:rsidRDefault="00071D19" w:rsidP="00480765">
            <w:pPr>
              <w:rPr>
                <w:rFonts w:ascii="Times New Roman" w:hAnsi="Times New Roman" w:cs="Times New Roman"/>
                <w:sz w:val="28"/>
                <w:szCs w:val="28"/>
              </w:rPr>
            </w:pPr>
            <w:r w:rsidRPr="00C8335D">
              <w:rPr>
                <w:rFonts w:ascii="Times New Roman" w:hAnsi="Times New Roman" w:cs="Times New Roman"/>
                <w:sz w:val="28"/>
                <w:szCs w:val="28"/>
              </w:rPr>
              <w:t>Руководитель (Фамилия, Имя, Отчество)</w:t>
            </w:r>
          </w:p>
        </w:tc>
        <w:tc>
          <w:tcPr>
            <w:tcW w:w="5392" w:type="dxa"/>
            <w:tcBorders>
              <w:top w:val="single" w:sz="4" w:space="0" w:color="auto"/>
              <w:left w:val="single" w:sz="4" w:space="0" w:color="auto"/>
              <w:right w:val="single" w:sz="4" w:space="0" w:color="auto"/>
            </w:tcBorders>
            <w:shd w:val="clear" w:color="auto" w:fill="FFFFFF"/>
          </w:tcPr>
          <w:p w:rsidR="00071D19" w:rsidRPr="00C8335D" w:rsidRDefault="00071D19" w:rsidP="00480765">
            <w:pPr>
              <w:rPr>
                <w:rFonts w:ascii="Times New Roman" w:hAnsi="Times New Roman" w:cs="Times New Roman"/>
                <w:sz w:val="28"/>
                <w:szCs w:val="28"/>
              </w:rPr>
            </w:pPr>
          </w:p>
        </w:tc>
      </w:tr>
      <w:tr w:rsidR="00071D19" w:rsidRPr="00C8335D" w:rsidTr="00480765">
        <w:tblPrEx>
          <w:jc w:val="left"/>
        </w:tblPrEx>
        <w:trPr>
          <w:trHeight w:hRule="exact" w:val="749"/>
        </w:trPr>
        <w:tc>
          <w:tcPr>
            <w:tcW w:w="3964" w:type="dxa"/>
            <w:tcBorders>
              <w:top w:val="single" w:sz="4" w:space="0" w:color="auto"/>
              <w:left w:val="single" w:sz="4" w:space="0" w:color="auto"/>
            </w:tcBorders>
            <w:shd w:val="clear" w:color="auto" w:fill="FFFFFF"/>
            <w:vAlign w:val="center"/>
          </w:tcPr>
          <w:p w:rsidR="00071D19" w:rsidRPr="00C8335D" w:rsidRDefault="00071D19" w:rsidP="00480765">
            <w:pPr>
              <w:rPr>
                <w:rFonts w:ascii="Times New Roman" w:hAnsi="Times New Roman" w:cs="Times New Roman"/>
                <w:sz w:val="28"/>
                <w:szCs w:val="28"/>
              </w:rPr>
            </w:pPr>
            <w:r w:rsidRPr="00C8335D">
              <w:rPr>
                <w:rFonts w:ascii="Times New Roman" w:hAnsi="Times New Roman" w:cs="Times New Roman"/>
                <w:sz w:val="28"/>
                <w:szCs w:val="28"/>
              </w:rPr>
              <w:t>Контактный номер телефона руководителя</w:t>
            </w:r>
          </w:p>
        </w:tc>
        <w:tc>
          <w:tcPr>
            <w:tcW w:w="5392" w:type="dxa"/>
            <w:tcBorders>
              <w:top w:val="single" w:sz="4" w:space="0" w:color="auto"/>
              <w:left w:val="single" w:sz="4" w:space="0" w:color="auto"/>
              <w:right w:val="single" w:sz="4" w:space="0" w:color="auto"/>
            </w:tcBorders>
            <w:shd w:val="clear" w:color="auto" w:fill="FFFFFF"/>
          </w:tcPr>
          <w:p w:rsidR="00071D19" w:rsidRPr="00C8335D" w:rsidRDefault="00071D19" w:rsidP="00480765">
            <w:pPr>
              <w:rPr>
                <w:rFonts w:ascii="Times New Roman" w:hAnsi="Times New Roman" w:cs="Times New Roman"/>
                <w:sz w:val="28"/>
                <w:szCs w:val="28"/>
              </w:rPr>
            </w:pPr>
          </w:p>
        </w:tc>
      </w:tr>
      <w:tr w:rsidR="00071D19" w:rsidRPr="00C8335D" w:rsidTr="00480765">
        <w:tblPrEx>
          <w:jc w:val="left"/>
        </w:tblPrEx>
        <w:trPr>
          <w:trHeight w:hRule="exact" w:val="1104"/>
        </w:trPr>
        <w:tc>
          <w:tcPr>
            <w:tcW w:w="3964" w:type="dxa"/>
            <w:tcBorders>
              <w:top w:val="single" w:sz="4" w:space="0" w:color="auto"/>
              <w:left w:val="single" w:sz="4" w:space="0" w:color="auto"/>
            </w:tcBorders>
            <w:shd w:val="clear" w:color="auto" w:fill="FFFFFF"/>
            <w:vAlign w:val="center"/>
          </w:tcPr>
          <w:p w:rsidR="00071D19" w:rsidRPr="00C8335D" w:rsidRDefault="00071D19" w:rsidP="00480765">
            <w:pPr>
              <w:rPr>
                <w:rFonts w:ascii="Times New Roman" w:hAnsi="Times New Roman" w:cs="Times New Roman"/>
                <w:sz w:val="28"/>
                <w:szCs w:val="28"/>
              </w:rPr>
            </w:pPr>
            <w:r w:rsidRPr="00C8335D">
              <w:rPr>
                <w:rFonts w:ascii="Times New Roman" w:hAnsi="Times New Roman" w:cs="Times New Roman"/>
                <w:sz w:val="28"/>
                <w:szCs w:val="28"/>
              </w:rPr>
              <w:t>Стаж пребывания участника в общественном объединении (не менее 1 года)</w:t>
            </w:r>
          </w:p>
        </w:tc>
        <w:tc>
          <w:tcPr>
            <w:tcW w:w="5392" w:type="dxa"/>
            <w:tcBorders>
              <w:top w:val="single" w:sz="4" w:space="0" w:color="auto"/>
              <w:left w:val="single" w:sz="4" w:space="0" w:color="auto"/>
              <w:right w:val="single" w:sz="4" w:space="0" w:color="auto"/>
            </w:tcBorders>
            <w:shd w:val="clear" w:color="auto" w:fill="FFFFFF"/>
          </w:tcPr>
          <w:p w:rsidR="00071D19" w:rsidRPr="00C8335D" w:rsidRDefault="00071D19" w:rsidP="00480765">
            <w:pPr>
              <w:rPr>
                <w:rFonts w:ascii="Times New Roman" w:hAnsi="Times New Roman" w:cs="Times New Roman"/>
                <w:sz w:val="28"/>
                <w:szCs w:val="28"/>
              </w:rPr>
            </w:pPr>
          </w:p>
        </w:tc>
      </w:tr>
      <w:tr w:rsidR="00071D19" w:rsidRPr="00C8335D" w:rsidTr="00480765">
        <w:tblPrEx>
          <w:jc w:val="left"/>
        </w:tblPrEx>
        <w:trPr>
          <w:trHeight w:hRule="exact" w:val="551"/>
        </w:trPr>
        <w:tc>
          <w:tcPr>
            <w:tcW w:w="3964" w:type="dxa"/>
            <w:tcBorders>
              <w:top w:val="single" w:sz="4" w:space="0" w:color="auto"/>
              <w:left w:val="single" w:sz="4" w:space="0" w:color="auto"/>
            </w:tcBorders>
            <w:shd w:val="clear" w:color="auto" w:fill="FFFFFF"/>
            <w:vAlign w:val="center"/>
          </w:tcPr>
          <w:p w:rsidR="00071D19" w:rsidRPr="00C8335D" w:rsidRDefault="00071D19" w:rsidP="00480765">
            <w:pPr>
              <w:rPr>
                <w:rFonts w:ascii="Times New Roman" w:hAnsi="Times New Roman" w:cs="Times New Roman"/>
                <w:sz w:val="28"/>
                <w:szCs w:val="28"/>
              </w:rPr>
            </w:pPr>
            <w:r w:rsidRPr="00C8335D">
              <w:rPr>
                <w:rFonts w:ascii="Times New Roman" w:hAnsi="Times New Roman" w:cs="Times New Roman"/>
                <w:sz w:val="28"/>
                <w:szCs w:val="28"/>
              </w:rPr>
              <w:t>Дата заполнения</w:t>
            </w:r>
          </w:p>
        </w:tc>
        <w:tc>
          <w:tcPr>
            <w:tcW w:w="5392" w:type="dxa"/>
            <w:tcBorders>
              <w:top w:val="single" w:sz="4" w:space="0" w:color="auto"/>
              <w:left w:val="single" w:sz="4" w:space="0" w:color="auto"/>
              <w:right w:val="single" w:sz="4" w:space="0" w:color="auto"/>
            </w:tcBorders>
            <w:shd w:val="clear" w:color="auto" w:fill="FFFFFF"/>
          </w:tcPr>
          <w:p w:rsidR="00071D19" w:rsidRPr="00C8335D" w:rsidRDefault="00071D19" w:rsidP="00480765">
            <w:pPr>
              <w:rPr>
                <w:rFonts w:ascii="Times New Roman" w:hAnsi="Times New Roman" w:cs="Times New Roman"/>
                <w:sz w:val="28"/>
                <w:szCs w:val="28"/>
              </w:rPr>
            </w:pPr>
          </w:p>
        </w:tc>
      </w:tr>
      <w:tr w:rsidR="00071D19" w:rsidRPr="00C8335D" w:rsidTr="00480765">
        <w:tblPrEx>
          <w:jc w:val="left"/>
        </w:tblPrEx>
        <w:trPr>
          <w:trHeight w:hRule="exact" w:val="573"/>
        </w:trPr>
        <w:tc>
          <w:tcPr>
            <w:tcW w:w="3964" w:type="dxa"/>
            <w:tcBorders>
              <w:top w:val="single" w:sz="4" w:space="0" w:color="auto"/>
              <w:left w:val="single" w:sz="4" w:space="0" w:color="auto"/>
              <w:bottom w:val="single" w:sz="4" w:space="0" w:color="auto"/>
            </w:tcBorders>
            <w:shd w:val="clear" w:color="auto" w:fill="FFFFFF"/>
            <w:vAlign w:val="center"/>
          </w:tcPr>
          <w:p w:rsidR="00071D19" w:rsidRPr="00C8335D" w:rsidRDefault="00071D19" w:rsidP="00480765">
            <w:pPr>
              <w:rPr>
                <w:rFonts w:ascii="Times New Roman" w:hAnsi="Times New Roman" w:cs="Times New Roman"/>
                <w:sz w:val="28"/>
                <w:szCs w:val="28"/>
              </w:rPr>
            </w:pPr>
            <w:r w:rsidRPr="00C8335D">
              <w:rPr>
                <w:rFonts w:ascii="Times New Roman" w:hAnsi="Times New Roman" w:cs="Times New Roman"/>
                <w:sz w:val="28"/>
                <w:szCs w:val="28"/>
              </w:rPr>
              <w:t>Личная подпись заявителя</w:t>
            </w:r>
          </w:p>
        </w:tc>
        <w:tc>
          <w:tcPr>
            <w:tcW w:w="5392" w:type="dxa"/>
            <w:tcBorders>
              <w:top w:val="single" w:sz="4" w:space="0" w:color="auto"/>
              <w:left w:val="single" w:sz="4" w:space="0" w:color="auto"/>
              <w:bottom w:val="single" w:sz="4" w:space="0" w:color="auto"/>
              <w:right w:val="single" w:sz="4" w:space="0" w:color="auto"/>
            </w:tcBorders>
            <w:shd w:val="clear" w:color="auto" w:fill="FFFFFF"/>
          </w:tcPr>
          <w:p w:rsidR="00071D19" w:rsidRPr="00C8335D" w:rsidRDefault="00071D19" w:rsidP="00480765">
            <w:pPr>
              <w:rPr>
                <w:rFonts w:ascii="Times New Roman" w:hAnsi="Times New Roman" w:cs="Times New Roman"/>
                <w:sz w:val="28"/>
                <w:szCs w:val="28"/>
              </w:rPr>
            </w:pPr>
          </w:p>
        </w:tc>
      </w:tr>
    </w:tbl>
    <w:p w:rsidR="00071D19" w:rsidRPr="00C8335D" w:rsidRDefault="00071D19" w:rsidP="00071D19">
      <w:pPr>
        <w:widowControl w:val="0"/>
        <w:spacing w:after="0" w:line="240" w:lineRule="auto"/>
        <w:rPr>
          <w:rFonts w:ascii="Arial Unicode MS" w:eastAsia="Arial Unicode MS" w:hAnsi="Arial Unicode MS" w:cs="Arial Unicode MS"/>
          <w:color w:val="000000"/>
          <w:sz w:val="2"/>
          <w:szCs w:val="2"/>
          <w:lang w:eastAsia="ru-RU" w:bidi="ru-RU"/>
        </w:rPr>
      </w:pPr>
    </w:p>
    <w:p w:rsidR="00071D19" w:rsidRPr="00C8335D" w:rsidRDefault="00071D19" w:rsidP="00071D19">
      <w:pPr>
        <w:widowControl w:val="0"/>
        <w:spacing w:after="0" w:line="240" w:lineRule="auto"/>
        <w:rPr>
          <w:rFonts w:ascii="Arial Unicode MS" w:eastAsia="Arial Unicode MS" w:hAnsi="Arial Unicode MS" w:cs="Arial Unicode MS"/>
          <w:color w:val="000000"/>
          <w:sz w:val="2"/>
          <w:szCs w:val="2"/>
          <w:lang w:eastAsia="ru-RU" w:bidi="ru-RU"/>
        </w:rPr>
      </w:pPr>
    </w:p>
    <w:p w:rsidR="00071D19" w:rsidRPr="00C8335D" w:rsidRDefault="00071D19" w:rsidP="00071D19">
      <w:pPr>
        <w:widowControl w:val="0"/>
        <w:spacing w:after="0" w:line="240" w:lineRule="auto"/>
        <w:rPr>
          <w:rFonts w:ascii="Arial Unicode MS" w:eastAsia="Arial Unicode MS" w:hAnsi="Arial Unicode MS" w:cs="Arial Unicode MS"/>
          <w:color w:val="000000"/>
          <w:sz w:val="2"/>
          <w:szCs w:val="2"/>
          <w:lang w:eastAsia="ru-RU" w:bidi="ru-RU"/>
        </w:rPr>
      </w:pPr>
    </w:p>
    <w:p w:rsidR="00071D19" w:rsidRPr="00C8335D" w:rsidRDefault="00071D19" w:rsidP="00071D19">
      <w:pPr>
        <w:widowControl w:val="0"/>
        <w:spacing w:after="0" w:line="317" w:lineRule="exact"/>
        <w:rPr>
          <w:rFonts w:ascii="Times New Roman" w:eastAsia="Arial Unicode MS" w:hAnsi="Times New Roman" w:cs="Times New Roman"/>
          <w:color w:val="000000"/>
          <w:sz w:val="24"/>
          <w:szCs w:val="24"/>
          <w:lang w:eastAsia="ru-RU" w:bidi="ru-RU"/>
        </w:rPr>
      </w:pPr>
    </w:p>
    <w:p w:rsidR="00071D19" w:rsidRPr="00C8335D" w:rsidRDefault="00071D19" w:rsidP="00071D19">
      <w:pPr>
        <w:widowControl w:val="0"/>
        <w:spacing w:after="0" w:line="317" w:lineRule="exact"/>
        <w:rPr>
          <w:rFonts w:ascii="Times New Roman" w:eastAsia="Arial Unicode MS" w:hAnsi="Times New Roman" w:cs="Times New Roman"/>
          <w:color w:val="000000"/>
          <w:sz w:val="24"/>
          <w:szCs w:val="24"/>
          <w:lang w:eastAsia="ru-RU" w:bidi="ru-RU"/>
        </w:rPr>
      </w:pPr>
    </w:p>
    <w:p w:rsidR="00071D19" w:rsidRPr="00C8335D" w:rsidRDefault="00071D19" w:rsidP="00071D19">
      <w:pPr>
        <w:widowControl w:val="0"/>
        <w:spacing w:after="0" w:line="317" w:lineRule="exact"/>
        <w:rPr>
          <w:rFonts w:ascii="Times New Roman" w:eastAsia="Arial Unicode MS" w:hAnsi="Times New Roman" w:cs="Times New Roman"/>
          <w:color w:val="000000"/>
          <w:sz w:val="28"/>
          <w:szCs w:val="28"/>
          <w:lang w:eastAsia="ru-RU" w:bidi="ru-RU"/>
        </w:rPr>
      </w:pPr>
      <w:r w:rsidRPr="00C8335D">
        <w:rPr>
          <w:rFonts w:ascii="Times New Roman" w:eastAsia="Arial Unicode MS" w:hAnsi="Times New Roman" w:cs="Times New Roman"/>
          <w:color w:val="000000"/>
          <w:sz w:val="28"/>
          <w:szCs w:val="28"/>
          <w:lang w:eastAsia="ru-RU" w:bidi="ru-RU"/>
        </w:rPr>
        <w:t>«_____»___________________ 2020 г.</w:t>
      </w:r>
    </w:p>
    <w:p w:rsidR="00071D19" w:rsidRPr="00C8335D" w:rsidRDefault="00071D19" w:rsidP="00071D19">
      <w:pPr>
        <w:widowControl w:val="0"/>
        <w:spacing w:after="0" w:line="317" w:lineRule="exact"/>
        <w:rPr>
          <w:rFonts w:ascii="Times New Roman" w:eastAsia="Arial Unicode MS" w:hAnsi="Times New Roman" w:cs="Times New Roman"/>
          <w:color w:val="000000"/>
          <w:sz w:val="24"/>
          <w:szCs w:val="24"/>
          <w:lang w:eastAsia="ru-RU" w:bidi="ru-RU"/>
        </w:rPr>
      </w:pPr>
    </w:p>
    <w:p w:rsidR="00071D19" w:rsidRPr="00C8335D" w:rsidRDefault="00071D19" w:rsidP="00071D19">
      <w:pPr>
        <w:widowControl w:val="0"/>
        <w:spacing w:after="0" w:line="317" w:lineRule="exact"/>
        <w:rPr>
          <w:rFonts w:ascii="Times New Roman" w:eastAsia="Arial Unicode MS" w:hAnsi="Times New Roman" w:cs="Times New Roman"/>
          <w:color w:val="000000"/>
          <w:sz w:val="28"/>
          <w:szCs w:val="24"/>
          <w:lang w:eastAsia="ru-RU" w:bidi="ru-RU"/>
        </w:rPr>
      </w:pPr>
      <w:r w:rsidRPr="00C8335D">
        <w:rPr>
          <w:rFonts w:ascii="Times New Roman" w:eastAsia="Arial Unicode MS" w:hAnsi="Times New Roman" w:cs="Times New Roman"/>
          <w:color w:val="000000"/>
          <w:sz w:val="28"/>
          <w:szCs w:val="24"/>
          <w:lang w:eastAsia="ru-RU" w:bidi="ru-RU"/>
        </w:rPr>
        <w:t xml:space="preserve">Руководитель организации        </w:t>
      </w:r>
      <w:r w:rsidRPr="00C8335D">
        <w:rPr>
          <w:rFonts w:ascii="Times New Roman" w:eastAsia="Arial Unicode MS" w:hAnsi="Times New Roman" w:cs="Times New Roman"/>
          <w:color w:val="000000"/>
          <w:sz w:val="28"/>
          <w:szCs w:val="24"/>
          <w:lang w:eastAsia="ru-RU" w:bidi="ru-RU"/>
        </w:rPr>
        <w:tab/>
      </w:r>
      <w:r w:rsidRPr="00C8335D">
        <w:rPr>
          <w:rFonts w:ascii="Times New Roman" w:eastAsia="Arial Unicode MS" w:hAnsi="Times New Roman" w:cs="Times New Roman"/>
          <w:color w:val="000000"/>
          <w:sz w:val="28"/>
          <w:szCs w:val="24"/>
          <w:lang w:eastAsia="ru-RU" w:bidi="ru-RU"/>
        </w:rPr>
        <w:tab/>
        <w:t xml:space="preserve">       __________/_______________/</w:t>
      </w:r>
    </w:p>
    <w:p w:rsidR="00071D19" w:rsidRPr="00C8335D" w:rsidRDefault="00071D19" w:rsidP="00071D19">
      <w:pPr>
        <w:widowControl w:val="0"/>
        <w:spacing w:after="0" w:line="317" w:lineRule="exact"/>
        <w:rPr>
          <w:rFonts w:ascii="Times New Roman" w:eastAsia="Arial Unicode MS" w:hAnsi="Times New Roman" w:cs="Times New Roman"/>
          <w:color w:val="000000"/>
          <w:sz w:val="28"/>
          <w:szCs w:val="24"/>
          <w:lang w:eastAsia="ru-RU" w:bidi="ru-RU"/>
        </w:rPr>
      </w:pPr>
    </w:p>
    <w:p w:rsidR="00071D19" w:rsidRPr="00C8335D" w:rsidRDefault="00071D19" w:rsidP="00071D19">
      <w:pPr>
        <w:widowControl w:val="0"/>
        <w:spacing w:after="0" w:line="317" w:lineRule="exact"/>
        <w:rPr>
          <w:rFonts w:ascii="Times New Roman" w:eastAsia="Arial Unicode MS" w:hAnsi="Times New Roman" w:cs="Times New Roman"/>
          <w:color w:val="000000"/>
          <w:sz w:val="28"/>
          <w:szCs w:val="24"/>
          <w:lang w:eastAsia="ru-RU" w:bidi="ru-RU"/>
        </w:rPr>
      </w:pPr>
      <w:r w:rsidRPr="00C8335D">
        <w:rPr>
          <w:rFonts w:ascii="Times New Roman" w:eastAsia="Arial Unicode MS" w:hAnsi="Times New Roman" w:cs="Times New Roman"/>
          <w:color w:val="000000"/>
          <w:sz w:val="28"/>
          <w:szCs w:val="24"/>
          <w:lang w:eastAsia="ru-RU" w:bidi="ru-RU"/>
        </w:rPr>
        <w:t>МП</w:t>
      </w:r>
      <w:r w:rsidRPr="00C8335D">
        <w:rPr>
          <w:rFonts w:ascii="Times New Roman" w:eastAsia="Arial Unicode MS" w:hAnsi="Times New Roman" w:cs="Times New Roman"/>
          <w:color w:val="000000"/>
          <w:sz w:val="28"/>
          <w:szCs w:val="24"/>
          <w:lang w:eastAsia="ru-RU" w:bidi="ru-RU"/>
        </w:rPr>
        <w:tab/>
      </w:r>
      <w:r w:rsidRPr="00C8335D">
        <w:rPr>
          <w:rFonts w:ascii="Times New Roman" w:eastAsia="Arial Unicode MS" w:hAnsi="Times New Roman" w:cs="Times New Roman"/>
          <w:color w:val="000000"/>
          <w:sz w:val="28"/>
          <w:szCs w:val="24"/>
          <w:lang w:eastAsia="ru-RU" w:bidi="ru-RU"/>
        </w:rPr>
        <w:tab/>
      </w:r>
      <w:r w:rsidRPr="00C8335D">
        <w:rPr>
          <w:rFonts w:ascii="Times New Roman" w:eastAsia="Arial Unicode MS" w:hAnsi="Times New Roman" w:cs="Times New Roman"/>
          <w:color w:val="000000"/>
          <w:sz w:val="28"/>
          <w:szCs w:val="24"/>
          <w:lang w:eastAsia="ru-RU" w:bidi="ru-RU"/>
        </w:rPr>
        <w:tab/>
        <w:t xml:space="preserve">          </w:t>
      </w:r>
      <w:r w:rsidRPr="00C8335D">
        <w:rPr>
          <w:rFonts w:ascii="Times New Roman" w:eastAsia="Arial Unicode MS" w:hAnsi="Times New Roman" w:cs="Times New Roman"/>
          <w:color w:val="000000"/>
          <w:sz w:val="28"/>
          <w:szCs w:val="24"/>
          <w:lang w:eastAsia="ru-RU" w:bidi="ru-RU"/>
        </w:rPr>
        <w:tab/>
      </w:r>
    </w:p>
    <w:p w:rsidR="004C7865" w:rsidRPr="00C8335D" w:rsidRDefault="004C7865" w:rsidP="00982FDD">
      <w:pPr>
        <w:spacing w:after="0"/>
        <w:ind w:firstLine="709"/>
        <w:rPr>
          <w:rFonts w:ascii="Times New Roman" w:hAnsi="Times New Roman" w:cs="Times New Roman"/>
          <w:sz w:val="28"/>
          <w:szCs w:val="28"/>
        </w:rPr>
      </w:pPr>
    </w:p>
    <w:p w:rsidR="004C7865" w:rsidRPr="00C8335D" w:rsidRDefault="004C7865" w:rsidP="00982FDD">
      <w:pPr>
        <w:spacing w:after="0"/>
        <w:ind w:firstLine="709"/>
        <w:rPr>
          <w:rFonts w:ascii="Times New Roman" w:hAnsi="Times New Roman" w:cs="Times New Roman"/>
          <w:sz w:val="28"/>
          <w:szCs w:val="28"/>
        </w:rPr>
      </w:pPr>
    </w:p>
    <w:p w:rsidR="004C7865" w:rsidRPr="00C8335D" w:rsidRDefault="004C7865" w:rsidP="00982FDD">
      <w:pPr>
        <w:spacing w:after="0"/>
        <w:ind w:firstLine="709"/>
        <w:rPr>
          <w:rFonts w:ascii="Times New Roman" w:hAnsi="Times New Roman" w:cs="Times New Roman"/>
          <w:sz w:val="28"/>
          <w:szCs w:val="28"/>
        </w:rPr>
      </w:pPr>
    </w:p>
    <w:p w:rsidR="00364C87" w:rsidRPr="00C8335D" w:rsidRDefault="00364C87" w:rsidP="00982FDD">
      <w:pPr>
        <w:spacing w:after="0"/>
        <w:ind w:firstLine="709"/>
        <w:rPr>
          <w:rFonts w:ascii="Times New Roman" w:hAnsi="Times New Roman" w:cs="Times New Roman"/>
          <w:sz w:val="28"/>
          <w:szCs w:val="28"/>
        </w:rPr>
      </w:pPr>
    </w:p>
    <w:p w:rsidR="00364C87" w:rsidRPr="00C8335D" w:rsidRDefault="00364C87" w:rsidP="00982FDD">
      <w:pPr>
        <w:spacing w:after="0"/>
        <w:ind w:firstLine="709"/>
        <w:rPr>
          <w:rFonts w:ascii="Times New Roman" w:hAnsi="Times New Roman" w:cs="Times New Roman"/>
          <w:sz w:val="28"/>
          <w:szCs w:val="28"/>
        </w:rPr>
      </w:pPr>
    </w:p>
    <w:p w:rsidR="00364C87" w:rsidRPr="00C8335D" w:rsidRDefault="00364C87" w:rsidP="00982FDD">
      <w:pPr>
        <w:spacing w:after="0"/>
        <w:ind w:firstLine="709"/>
        <w:rPr>
          <w:rFonts w:ascii="Times New Roman" w:hAnsi="Times New Roman" w:cs="Times New Roman"/>
          <w:sz w:val="28"/>
          <w:szCs w:val="28"/>
        </w:rPr>
      </w:pPr>
    </w:p>
    <w:p w:rsidR="00364C87" w:rsidRPr="00C8335D" w:rsidRDefault="00364C87" w:rsidP="00982FDD">
      <w:pPr>
        <w:spacing w:after="0"/>
        <w:ind w:firstLine="709"/>
        <w:rPr>
          <w:rFonts w:ascii="Times New Roman" w:hAnsi="Times New Roman" w:cs="Times New Roman"/>
          <w:sz w:val="28"/>
          <w:szCs w:val="28"/>
        </w:rPr>
      </w:pPr>
    </w:p>
    <w:p w:rsidR="00364C87" w:rsidRPr="00C8335D" w:rsidRDefault="00364C87" w:rsidP="00982FDD">
      <w:pPr>
        <w:spacing w:after="0"/>
        <w:ind w:firstLine="709"/>
        <w:rPr>
          <w:rFonts w:ascii="Times New Roman" w:hAnsi="Times New Roman" w:cs="Times New Roman"/>
          <w:sz w:val="28"/>
          <w:szCs w:val="28"/>
        </w:rPr>
      </w:pPr>
    </w:p>
    <w:p w:rsidR="00364C87" w:rsidRPr="00C8335D" w:rsidRDefault="00364C87" w:rsidP="00982FDD">
      <w:pPr>
        <w:spacing w:after="0"/>
        <w:ind w:firstLine="709"/>
        <w:rPr>
          <w:rFonts w:ascii="Times New Roman" w:hAnsi="Times New Roman" w:cs="Times New Roman"/>
          <w:sz w:val="28"/>
          <w:szCs w:val="28"/>
        </w:rPr>
      </w:pPr>
    </w:p>
    <w:p w:rsidR="00364C87" w:rsidRPr="00C8335D" w:rsidRDefault="00364C87" w:rsidP="00982FDD">
      <w:pPr>
        <w:spacing w:after="0"/>
        <w:ind w:firstLine="709"/>
        <w:rPr>
          <w:rFonts w:ascii="Times New Roman" w:hAnsi="Times New Roman" w:cs="Times New Roman"/>
          <w:sz w:val="28"/>
          <w:szCs w:val="28"/>
        </w:rPr>
      </w:pPr>
    </w:p>
    <w:p w:rsidR="00364C87" w:rsidRPr="00C8335D" w:rsidRDefault="00364C87" w:rsidP="00982FDD">
      <w:pPr>
        <w:spacing w:after="0"/>
        <w:ind w:firstLine="709"/>
        <w:rPr>
          <w:rFonts w:ascii="Times New Roman" w:hAnsi="Times New Roman" w:cs="Times New Roman"/>
          <w:sz w:val="28"/>
          <w:szCs w:val="28"/>
        </w:rPr>
      </w:pPr>
    </w:p>
    <w:p w:rsidR="00364C87" w:rsidRPr="00C8335D" w:rsidRDefault="00364C87" w:rsidP="00982FDD">
      <w:pPr>
        <w:spacing w:after="0"/>
        <w:ind w:firstLine="709"/>
        <w:rPr>
          <w:rFonts w:ascii="Times New Roman" w:hAnsi="Times New Roman" w:cs="Times New Roman"/>
          <w:sz w:val="28"/>
          <w:szCs w:val="28"/>
        </w:rPr>
      </w:pPr>
    </w:p>
    <w:p w:rsidR="00364C87" w:rsidRPr="00C8335D" w:rsidRDefault="00364C87" w:rsidP="00982FDD">
      <w:pPr>
        <w:spacing w:after="0"/>
        <w:ind w:firstLine="709"/>
        <w:rPr>
          <w:rFonts w:ascii="Times New Roman" w:hAnsi="Times New Roman" w:cs="Times New Roman"/>
          <w:sz w:val="28"/>
          <w:szCs w:val="28"/>
        </w:rPr>
      </w:pPr>
    </w:p>
    <w:p w:rsidR="00364C87" w:rsidRPr="00C8335D" w:rsidRDefault="00364C87" w:rsidP="00982FDD">
      <w:pPr>
        <w:spacing w:after="0"/>
        <w:ind w:firstLine="709"/>
        <w:rPr>
          <w:rFonts w:ascii="Times New Roman" w:hAnsi="Times New Roman" w:cs="Times New Roman"/>
          <w:sz w:val="28"/>
          <w:szCs w:val="28"/>
        </w:rPr>
      </w:pPr>
    </w:p>
    <w:p w:rsidR="004C7865" w:rsidRPr="00C8335D" w:rsidRDefault="004C7865" w:rsidP="00982FDD">
      <w:pPr>
        <w:spacing w:after="0"/>
        <w:ind w:firstLine="709"/>
        <w:rPr>
          <w:rFonts w:ascii="Times New Roman" w:hAnsi="Times New Roman" w:cs="Times New Roman"/>
          <w:sz w:val="28"/>
          <w:szCs w:val="28"/>
        </w:rPr>
      </w:pPr>
    </w:p>
    <w:tbl>
      <w:tblPr>
        <w:tblStyle w:val="a9"/>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111"/>
      </w:tblGrid>
      <w:tr w:rsidR="00724581" w:rsidRPr="00C8335D" w:rsidTr="00EC4296">
        <w:tc>
          <w:tcPr>
            <w:tcW w:w="5495" w:type="dxa"/>
          </w:tcPr>
          <w:p w:rsidR="00724581" w:rsidRPr="00C8335D" w:rsidRDefault="00724581" w:rsidP="00EC4296">
            <w:pPr>
              <w:ind w:firstLine="709"/>
              <w:jc w:val="center"/>
              <w:rPr>
                <w:rFonts w:eastAsia="Calibri"/>
                <w:sz w:val="24"/>
                <w:szCs w:val="24"/>
              </w:rPr>
            </w:pPr>
          </w:p>
        </w:tc>
        <w:tc>
          <w:tcPr>
            <w:tcW w:w="4111" w:type="dxa"/>
          </w:tcPr>
          <w:p w:rsidR="00724581" w:rsidRPr="00C8335D" w:rsidRDefault="00724581" w:rsidP="0095523D">
            <w:pPr>
              <w:jc w:val="right"/>
              <w:rPr>
                <w:sz w:val="24"/>
                <w:szCs w:val="24"/>
              </w:rPr>
            </w:pPr>
            <w:r w:rsidRPr="00C8335D">
              <w:rPr>
                <w:sz w:val="24"/>
                <w:szCs w:val="24"/>
              </w:rPr>
              <w:t xml:space="preserve">Приложение  № </w:t>
            </w:r>
            <w:r w:rsidR="00364C87" w:rsidRPr="00C8335D">
              <w:rPr>
                <w:sz w:val="24"/>
                <w:szCs w:val="24"/>
              </w:rPr>
              <w:t>3</w:t>
            </w:r>
            <w:r w:rsidRPr="00C8335D">
              <w:rPr>
                <w:sz w:val="24"/>
                <w:szCs w:val="24"/>
              </w:rPr>
              <w:t xml:space="preserve"> </w:t>
            </w:r>
          </w:p>
          <w:p w:rsidR="00724581" w:rsidRPr="00C8335D" w:rsidRDefault="00724581" w:rsidP="0095523D">
            <w:pPr>
              <w:jc w:val="right"/>
              <w:rPr>
                <w:rFonts w:eastAsia="Calibri"/>
                <w:sz w:val="24"/>
                <w:szCs w:val="24"/>
              </w:rPr>
            </w:pPr>
            <w:r w:rsidRPr="00C8335D">
              <w:rPr>
                <w:sz w:val="24"/>
                <w:szCs w:val="24"/>
              </w:rPr>
              <w:t xml:space="preserve">к Положению о региональном этапе </w:t>
            </w:r>
            <w:r w:rsidR="00364C87" w:rsidRPr="00C8335D">
              <w:rPr>
                <w:sz w:val="24"/>
                <w:szCs w:val="24"/>
              </w:rPr>
              <w:t xml:space="preserve">Всероссийского </w:t>
            </w:r>
            <w:r w:rsidRPr="00C8335D">
              <w:rPr>
                <w:sz w:val="24"/>
                <w:szCs w:val="24"/>
              </w:rPr>
              <w:t>конкурса лидеров и руководителей детских и молодежных общественных объединений «Лидер XXI века»</w:t>
            </w:r>
          </w:p>
        </w:tc>
      </w:tr>
    </w:tbl>
    <w:p w:rsidR="0095523D" w:rsidRPr="00C8335D" w:rsidRDefault="0095523D" w:rsidP="00724581">
      <w:pPr>
        <w:jc w:val="center"/>
        <w:rPr>
          <w:rFonts w:ascii="Times New Roman" w:hAnsi="Times New Roman" w:cs="Times New Roman"/>
          <w:b/>
          <w:sz w:val="28"/>
          <w:szCs w:val="28"/>
        </w:rPr>
      </w:pPr>
    </w:p>
    <w:p w:rsidR="00724581" w:rsidRPr="00C8335D" w:rsidRDefault="00724581" w:rsidP="00724581">
      <w:pPr>
        <w:jc w:val="center"/>
        <w:rPr>
          <w:rFonts w:ascii="Times New Roman" w:hAnsi="Times New Roman" w:cs="Times New Roman"/>
          <w:b/>
          <w:sz w:val="28"/>
          <w:szCs w:val="28"/>
        </w:rPr>
      </w:pPr>
      <w:r w:rsidRPr="00C8335D">
        <w:rPr>
          <w:rFonts w:ascii="Times New Roman" w:hAnsi="Times New Roman" w:cs="Times New Roman"/>
          <w:b/>
          <w:sz w:val="28"/>
          <w:szCs w:val="28"/>
        </w:rPr>
        <w:t>ПЕРЕЧЕНЬ И КРИТЕРИИ ОЦЕНКИ</w:t>
      </w:r>
    </w:p>
    <w:p w:rsidR="00724581" w:rsidRPr="00C8335D" w:rsidRDefault="00724581" w:rsidP="00724581">
      <w:pPr>
        <w:jc w:val="center"/>
        <w:rPr>
          <w:rFonts w:ascii="Times New Roman" w:hAnsi="Times New Roman" w:cs="Times New Roman"/>
          <w:b/>
          <w:sz w:val="28"/>
          <w:szCs w:val="28"/>
        </w:rPr>
      </w:pPr>
      <w:r w:rsidRPr="00C8335D">
        <w:rPr>
          <w:rFonts w:ascii="Times New Roman" w:hAnsi="Times New Roman" w:cs="Times New Roman"/>
          <w:b/>
          <w:sz w:val="28"/>
          <w:szCs w:val="28"/>
        </w:rPr>
        <w:t>конкурсных материалов регионального этапа</w:t>
      </w:r>
      <w:r w:rsidRPr="00C8335D">
        <w:t xml:space="preserve"> </w:t>
      </w:r>
      <w:r w:rsidR="00364C87" w:rsidRPr="00C8335D">
        <w:rPr>
          <w:rFonts w:ascii="Times New Roman" w:hAnsi="Times New Roman" w:cs="Times New Roman"/>
          <w:b/>
          <w:sz w:val="28"/>
          <w:szCs w:val="28"/>
        </w:rPr>
        <w:t xml:space="preserve">Всероссийского конкурса </w:t>
      </w:r>
      <w:r w:rsidRPr="00C8335D">
        <w:rPr>
          <w:rFonts w:ascii="Times New Roman" w:hAnsi="Times New Roman" w:cs="Times New Roman"/>
          <w:b/>
          <w:sz w:val="28"/>
          <w:szCs w:val="28"/>
        </w:rPr>
        <w:t>лидеров и руководителей детских и молодежных общественных объединений «Лидер XXI века»</w:t>
      </w:r>
    </w:p>
    <w:tbl>
      <w:tblPr>
        <w:tblStyle w:val="a9"/>
        <w:tblW w:w="0" w:type="auto"/>
        <w:tblLook w:val="04A0" w:firstRow="1" w:lastRow="0" w:firstColumn="1" w:lastColumn="0" w:noHBand="0" w:noVBand="1"/>
      </w:tblPr>
      <w:tblGrid>
        <w:gridCol w:w="704"/>
        <w:gridCol w:w="7371"/>
        <w:gridCol w:w="1270"/>
      </w:tblGrid>
      <w:tr w:rsidR="00724581" w:rsidRPr="00C8335D" w:rsidTr="00EC4296">
        <w:tc>
          <w:tcPr>
            <w:tcW w:w="704" w:type="dxa"/>
          </w:tcPr>
          <w:p w:rsidR="00724581" w:rsidRPr="00C8335D" w:rsidRDefault="00724581" w:rsidP="00EC4296">
            <w:pPr>
              <w:jc w:val="center"/>
              <w:rPr>
                <w:sz w:val="26"/>
                <w:szCs w:val="26"/>
              </w:rPr>
            </w:pPr>
            <w:r w:rsidRPr="00C8335D">
              <w:rPr>
                <w:sz w:val="26"/>
                <w:szCs w:val="26"/>
              </w:rPr>
              <w:t>№ п/п</w:t>
            </w:r>
          </w:p>
        </w:tc>
        <w:tc>
          <w:tcPr>
            <w:tcW w:w="7371" w:type="dxa"/>
          </w:tcPr>
          <w:p w:rsidR="00724581" w:rsidRPr="00C8335D" w:rsidRDefault="00724581" w:rsidP="00EC4296">
            <w:pPr>
              <w:jc w:val="center"/>
              <w:rPr>
                <w:sz w:val="26"/>
                <w:szCs w:val="26"/>
              </w:rPr>
            </w:pPr>
            <w:r w:rsidRPr="00C8335D">
              <w:rPr>
                <w:sz w:val="26"/>
                <w:szCs w:val="26"/>
              </w:rPr>
              <w:t>Наименование критерия</w:t>
            </w:r>
          </w:p>
        </w:tc>
        <w:tc>
          <w:tcPr>
            <w:tcW w:w="1270" w:type="dxa"/>
          </w:tcPr>
          <w:p w:rsidR="00724581" w:rsidRPr="00C8335D" w:rsidRDefault="00724581" w:rsidP="00EC4296">
            <w:pPr>
              <w:jc w:val="center"/>
              <w:rPr>
                <w:sz w:val="26"/>
                <w:szCs w:val="26"/>
              </w:rPr>
            </w:pPr>
            <w:r w:rsidRPr="00C8335D">
              <w:rPr>
                <w:sz w:val="26"/>
                <w:szCs w:val="26"/>
              </w:rPr>
              <w:t>Баллы</w:t>
            </w:r>
          </w:p>
        </w:tc>
      </w:tr>
      <w:tr w:rsidR="00724581" w:rsidRPr="00C8335D" w:rsidTr="00EC4296">
        <w:tc>
          <w:tcPr>
            <w:tcW w:w="9345" w:type="dxa"/>
            <w:gridSpan w:val="3"/>
          </w:tcPr>
          <w:p w:rsidR="00724581" w:rsidRPr="00C8335D" w:rsidRDefault="00724581" w:rsidP="00EC4296">
            <w:pPr>
              <w:jc w:val="center"/>
              <w:rPr>
                <w:b/>
                <w:sz w:val="26"/>
                <w:szCs w:val="26"/>
              </w:rPr>
            </w:pPr>
            <w:r w:rsidRPr="00C8335D">
              <w:rPr>
                <w:b/>
                <w:sz w:val="26"/>
                <w:szCs w:val="26"/>
              </w:rPr>
              <w:t>Видео-рассуждение на тему (одна на выбор)*:</w:t>
            </w:r>
          </w:p>
          <w:p w:rsidR="00724581" w:rsidRPr="00C8335D" w:rsidRDefault="00724581" w:rsidP="00724581">
            <w:pPr>
              <w:pStyle w:val="a7"/>
              <w:numPr>
                <w:ilvl w:val="0"/>
                <w:numId w:val="5"/>
              </w:numPr>
              <w:rPr>
                <w:b/>
                <w:sz w:val="26"/>
                <w:szCs w:val="26"/>
              </w:rPr>
            </w:pPr>
            <w:r w:rsidRPr="00C8335D">
              <w:rPr>
                <w:b/>
                <w:sz w:val="26"/>
                <w:szCs w:val="26"/>
              </w:rPr>
              <w:t>«Образ современного лидера и руководителя в молодежной среде»;</w:t>
            </w:r>
          </w:p>
          <w:p w:rsidR="00724581" w:rsidRPr="00C8335D" w:rsidRDefault="00724581" w:rsidP="00724581">
            <w:pPr>
              <w:pStyle w:val="a7"/>
              <w:numPr>
                <w:ilvl w:val="0"/>
                <w:numId w:val="5"/>
              </w:numPr>
              <w:rPr>
                <w:b/>
                <w:sz w:val="26"/>
                <w:szCs w:val="26"/>
              </w:rPr>
            </w:pPr>
            <w:r w:rsidRPr="00C8335D">
              <w:rPr>
                <w:b/>
                <w:sz w:val="26"/>
                <w:szCs w:val="26"/>
              </w:rPr>
              <w:t xml:space="preserve">«Перспективы развития детских и молодежных общественных объединений в </w:t>
            </w:r>
            <w:r w:rsidR="00141087" w:rsidRPr="00C8335D">
              <w:rPr>
                <w:b/>
                <w:sz w:val="26"/>
                <w:szCs w:val="26"/>
              </w:rPr>
              <w:t>Камчатском крае</w:t>
            </w:r>
            <w:r w:rsidRPr="00C8335D">
              <w:rPr>
                <w:b/>
                <w:sz w:val="26"/>
                <w:szCs w:val="26"/>
              </w:rPr>
              <w:t>».</w:t>
            </w:r>
          </w:p>
          <w:p w:rsidR="00724581" w:rsidRPr="00C8335D" w:rsidRDefault="00724581" w:rsidP="00EC4296">
            <w:pPr>
              <w:ind w:left="360"/>
              <w:jc w:val="both"/>
              <w:rPr>
                <w:i/>
                <w:sz w:val="26"/>
                <w:szCs w:val="26"/>
              </w:rPr>
            </w:pPr>
            <w:r w:rsidRPr="00C8335D">
              <w:rPr>
                <w:i/>
                <w:sz w:val="26"/>
                <w:szCs w:val="26"/>
              </w:rPr>
              <w:t>*Примечание: предложенные темы носят рамочный характер. Участники могут выступать как от своего лица и с учетом личного опыта, так и рассуждать на основе научных/практических данных и фактов.</w:t>
            </w:r>
          </w:p>
          <w:p w:rsidR="00724581" w:rsidRPr="00C8335D" w:rsidRDefault="00724581" w:rsidP="00EC4296">
            <w:pPr>
              <w:pStyle w:val="a7"/>
              <w:rPr>
                <w:b/>
                <w:sz w:val="26"/>
                <w:szCs w:val="26"/>
              </w:rPr>
            </w:pPr>
          </w:p>
        </w:tc>
      </w:tr>
      <w:tr w:rsidR="00724581" w:rsidRPr="00C8335D" w:rsidTr="00EC4296">
        <w:tc>
          <w:tcPr>
            <w:tcW w:w="704" w:type="dxa"/>
            <w:vMerge w:val="restart"/>
          </w:tcPr>
          <w:p w:rsidR="00724581" w:rsidRPr="00C8335D" w:rsidRDefault="00724581" w:rsidP="00EC4296">
            <w:pPr>
              <w:jc w:val="center"/>
              <w:rPr>
                <w:sz w:val="26"/>
                <w:szCs w:val="26"/>
              </w:rPr>
            </w:pPr>
          </w:p>
          <w:p w:rsidR="00724581" w:rsidRPr="00C8335D" w:rsidRDefault="00724581" w:rsidP="00EC4296">
            <w:pPr>
              <w:jc w:val="center"/>
              <w:rPr>
                <w:sz w:val="26"/>
                <w:szCs w:val="26"/>
              </w:rPr>
            </w:pPr>
          </w:p>
          <w:p w:rsidR="00724581" w:rsidRPr="00C8335D" w:rsidRDefault="00724581" w:rsidP="00EC4296">
            <w:pPr>
              <w:jc w:val="center"/>
              <w:rPr>
                <w:sz w:val="26"/>
                <w:szCs w:val="26"/>
              </w:rPr>
            </w:pPr>
          </w:p>
          <w:p w:rsidR="00724581" w:rsidRPr="00C8335D" w:rsidRDefault="00724581" w:rsidP="00EC4296">
            <w:pPr>
              <w:jc w:val="center"/>
              <w:rPr>
                <w:sz w:val="26"/>
                <w:szCs w:val="26"/>
              </w:rPr>
            </w:pPr>
          </w:p>
          <w:p w:rsidR="00724581" w:rsidRPr="00C8335D" w:rsidRDefault="00724581" w:rsidP="00EC4296">
            <w:pPr>
              <w:jc w:val="center"/>
              <w:rPr>
                <w:sz w:val="26"/>
                <w:szCs w:val="26"/>
              </w:rPr>
            </w:pPr>
          </w:p>
          <w:p w:rsidR="00724581" w:rsidRPr="00C8335D" w:rsidRDefault="00724581" w:rsidP="00EC4296">
            <w:pPr>
              <w:jc w:val="center"/>
              <w:rPr>
                <w:sz w:val="26"/>
                <w:szCs w:val="26"/>
              </w:rPr>
            </w:pPr>
          </w:p>
          <w:p w:rsidR="00724581" w:rsidRPr="00C8335D" w:rsidRDefault="00724581" w:rsidP="00EC4296">
            <w:pPr>
              <w:jc w:val="center"/>
              <w:rPr>
                <w:sz w:val="26"/>
                <w:szCs w:val="26"/>
              </w:rPr>
            </w:pPr>
          </w:p>
          <w:p w:rsidR="00724581" w:rsidRPr="00C8335D" w:rsidRDefault="00724581" w:rsidP="00EC4296">
            <w:pPr>
              <w:jc w:val="center"/>
              <w:rPr>
                <w:sz w:val="26"/>
                <w:szCs w:val="26"/>
              </w:rPr>
            </w:pPr>
            <w:r w:rsidRPr="00C8335D">
              <w:rPr>
                <w:sz w:val="26"/>
                <w:szCs w:val="26"/>
              </w:rPr>
              <w:t>1.</w:t>
            </w:r>
          </w:p>
        </w:tc>
        <w:tc>
          <w:tcPr>
            <w:tcW w:w="7371" w:type="dxa"/>
          </w:tcPr>
          <w:p w:rsidR="00724581" w:rsidRPr="00C8335D" w:rsidRDefault="00724581" w:rsidP="00EC4296">
            <w:pPr>
              <w:jc w:val="both"/>
              <w:rPr>
                <w:sz w:val="26"/>
                <w:szCs w:val="26"/>
              </w:rPr>
            </w:pPr>
            <w:r w:rsidRPr="00C8335D">
              <w:rPr>
                <w:sz w:val="26"/>
                <w:szCs w:val="26"/>
              </w:rPr>
              <w:t>Требования к содержанию:</w:t>
            </w:r>
          </w:p>
          <w:p w:rsidR="00724581" w:rsidRPr="00C8335D" w:rsidRDefault="00724581" w:rsidP="00724581">
            <w:pPr>
              <w:pStyle w:val="a7"/>
              <w:numPr>
                <w:ilvl w:val="0"/>
                <w:numId w:val="6"/>
              </w:numPr>
              <w:jc w:val="both"/>
              <w:rPr>
                <w:sz w:val="26"/>
                <w:szCs w:val="26"/>
              </w:rPr>
            </w:pPr>
            <w:r w:rsidRPr="00C8335D">
              <w:rPr>
                <w:sz w:val="26"/>
                <w:szCs w:val="26"/>
              </w:rPr>
              <w:t>Аргументированность высказываемой позиции, наличие примеров под аргуме</w:t>
            </w:r>
            <w:r w:rsidR="00977E86" w:rsidRPr="00C8335D">
              <w:rPr>
                <w:sz w:val="26"/>
                <w:szCs w:val="26"/>
              </w:rPr>
              <w:t>нты, их качество и доказуемость.</w:t>
            </w:r>
          </w:p>
        </w:tc>
        <w:tc>
          <w:tcPr>
            <w:tcW w:w="1270" w:type="dxa"/>
          </w:tcPr>
          <w:p w:rsidR="00724581" w:rsidRPr="00C8335D" w:rsidRDefault="00724581" w:rsidP="00EC4296">
            <w:pPr>
              <w:jc w:val="center"/>
              <w:rPr>
                <w:sz w:val="26"/>
                <w:szCs w:val="26"/>
              </w:rPr>
            </w:pPr>
            <w:r w:rsidRPr="00C8335D">
              <w:rPr>
                <w:sz w:val="26"/>
                <w:szCs w:val="26"/>
              </w:rPr>
              <w:t>До 10 б.</w:t>
            </w:r>
          </w:p>
        </w:tc>
      </w:tr>
      <w:tr w:rsidR="00724581" w:rsidRPr="00C8335D" w:rsidTr="00EC4296">
        <w:tc>
          <w:tcPr>
            <w:tcW w:w="704" w:type="dxa"/>
            <w:vMerge/>
          </w:tcPr>
          <w:p w:rsidR="00724581" w:rsidRPr="00C8335D" w:rsidRDefault="00724581" w:rsidP="00EC4296">
            <w:pPr>
              <w:jc w:val="center"/>
              <w:rPr>
                <w:sz w:val="26"/>
                <w:szCs w:val="26"/>
              </w:rPr>
            </w:pPr>
          </w:p>
        </w:tc>
        <w:tc>
          <w:tcPr>
            <w:tcW w:w="7371" w:type="dxa"/>
          </w:tcPr>
          <w:p w:rsidR="00724581" w:rsidRPr="00C8335D" w:rsidRDefault="00724581" w:rsidP="00724581">
            <w:pPr>
              <w:pStyle w:val="a7"/>
              <w:numPr>
                <w:ilvl w:val="0"/>
                <w:numId w:val="6"/>
              </w:numPr>
              <w:jc w:val="both"/>
              <w:rPr>
                <w:sz w:val="26"/>
                <w:szCs w:val="26"/>
              </w:rPr>
            </w:pPr>
            <w:r w:rsidRPr="00C8335D">
              <w:rPr>
                <w:sz w:val="26"/>
                <w:szCs w:val="26"/>
              </w:rPr>
              <w:t xml:space="preserve">Отражение личной позиции, а также демонстрация личной эффективности при </w:t>
            </w:r>
            <w:r w:rsidR="00977E86" w:rsidRPr="00C8335D">
              <w:rPr>
                <w:sz w:val="26"/>
                <w:szCs w:val="26"/>
              </w:rPr>
              <w:t>реализации проектов/мероприятий.</w:t>
            </w:r>
          </w:p>
        </w:tc>
        <w:tc>
          <w:tcPr>
            <w:tcW w:w="1270" w:type="dxa"/>
          </w:tcPr>
          <w:p w:rsidR="00724581" w:rsidRPr="00C8335D" w:rsidRDefault="00724581" w:rsidP="00EC4296">
            <w:pPr>
              <w:jc w:val="center"/>
              <w:rPr>
                <w:sz w:val="26"/>
                <w:szCs w:val="26"/>
              </w:rPr>
            </w:pPr>
            <w:r w:rsidRPr="00C8335D">
              <w:rPr>
                <w:sz w:val="26"/>
                <w:szCs w:val="26"/>
              </w:rPr>
              <w:t>До 8 б.</w:t>
            </w:r>
          </w:p>
        </w:tc>
      </w:tr>
      <w:tr w:rsidR="00724581" w:rsidRPr="00C8335D" w:rsidTr="00EC4296">
        <w:tc>
          <w:tcPr>
            <w:tcW w:w="704" w:type="dxa"/>
            <w:vMerge/>
          </w:tcPr>
          <w:p w:rsidR="00724581" w:rsidRPr="00C8335D" w:rsidRDefault="00724581" w:rsidP="00EC4296">
            <w:pPr>
              <w:jc w:val="center"/>
              <w:rPr>
                <w:sz w:val="26"/>
                <w:szCs w:val="26"/>
              </w:rPr>
            </w:pPr>
          </w:p>
        </w:tc>
        <w:tc>
          <w:tcPr>
            <w:tcW w:w="7371" w:type="dxa"/>
          </w:tcPr>
          <w:p w:rsidR="00724581" w:rsidRPr="00C8335D" w:rsidRDefault="00724581" w:rsidP="00724581">
            <w:pPr>
              <w:pStyle w:val="a7"/>
              <w:numPr>
                <w:ilvl w:val="0"/>
                <w:numId w:val="6"/>
              </w:numPr>
              <w:jc w:val="both"/>
              <w:rPr>
                <w:sz w:val="26"/>
                <w:szCs w:val="26"/>
              </w:rPr>
            </w:pPr>
            <w:r w:rsidRPr="00C8335D">
              <w:rPr>
                <w:sz w:val="26"/>
                <w:szCs w:val="26"/>
              </w:rPr>
              <w:t>Умение правильно подавать информацию (навыки публичного выступления, творческий подход к съемке, уверенность при выступлении, умение заинтересовать аудиторию).</w:t>
            </w:r>
          </w:p>
        </w:tc>
        <w:tc>
          <w:tcPr>
            <w:tcW w:w="1270" w:type="dxa"/>
          </w:tcPr>
          <w:p w:rsidR="00724581" w:rsidRPr="00C8335D" w:rsidRDefault="00724581" w:rsidP="00EC4296">
            <w:pPr>
              <w:jc w:val="center"/>
              <w:rPr>
                <w:sz w:val="26"/>
                <w:szCs w:val="26"/>
              </w:rPr>
            </w:pPr>
            <w:r w:rsidRPr="00C8335D">
              <w:rPr>
                <w:sz w:val="26"/>
                <w:szCs w:val="26"/>
              </w:rPr>
              <w:t>До 7 б.</w:t>
            </w:r>
          </w:p>
        </w:tc>
      </w:tr>
      <w:tr w:rsidR="00724581" w:rsidRPr="00C8335D" w:rsidTr="00EC4296">
        <w:tc>
          <w:tcPr>
            <w:tcW w:w="704" w:type="dxa"/>
            <w:vMerge/>
          </w:tcPr>
          <w:p w:rsidR="00724581" w:rsidRPr="00C8335D" w:rsidRDefault="00724581" w:rsidP="00EC4296">
            <w:pPr>
              <w:jc w:val="center"/>
              <w:rPr>
                <w:sz w:val="26"/>
                <w:szCs w:val="26"/>
              </w:rPr>
            </w:pPr>
          </w:p>
        </w:tc>
        <w:tc>
          <w:tcPr>
            <w:tcW w:w="8641" w:type="dxa"/>
            <w:gridSpan w:val="2"/>
          </w:tcPr>
          <w:p w:rsidR="00724581" w:rsidRPr="00C8335D" w:rsidRDefault="00724581" w:rsidP="00EC4296">
            <w:pPr>
              <w:jc w:val="both"/>
              <w:rPr>
                <w:i/>
                <w:sz w:val="26"/>
                <w:szCs w:val="26"/>
              </w:rPr>
            </w:pPr>
            <w:r w:rsidRPr="00C8335D">
              <w:rPr>
                <w:i/>
                <w:sz w:val="26"/>
                <w:szCs w:val="26"/>
              </w:rPr>
              <w:t>Примечание:</w:t>
            </w:r>
          </w:p>
          <w:p w:rsidR="00724581" w:rsidRPr="00C8335D" w:rsidRDefault="00724581" w:rsidP="00EC4296">
            <w:pPr>
              <w:jc w:val="both"/>
              <w:rPr>
                <w:i/>
                <w:sz w:val="26"/>
                <w:szCs w:val="26"/>
              </w:rPr>
            </w:pPr>
            <w:r w:rsidRPr="00C8335D">
              <w:rPr>
                <w:i/>
                <w:sz w:val="26"/>
                <w:szCs w:val="26"/>
              </w:rPr>
              <w:t>-  Соотношение сторон кадра 4:3 или 16:9;</w:t>
            </w:r>
          </w:p>
          <w:p w:rsidR="00724581" w:rsidRPr="00C8335D" w:rsidRDefault="00724581" w:rsidP="00EC4296">
            <w:pPr>
              <w:jc w:val="both"/>
              <w:rPr>
                <w:i/>
                <w:sz w:val="26"/>
                <w:szCs w:val="26"/>
              </w:rPr>
            </w:pPr>
            <w:r w:rsidRPr="00C8335D">
              <w:rPr>
                <w:i/>
                <w:sz w:val="26"/>
                <w:szCs w:val="26"/>
              </w:rPr>
              <w:t>-  Качество видео от 480р;</w:t>
            </w:r>
          </w:p>
          <w:p w:rsidR="00724581" w:rsidRPr="00C8335D" w:rsidRDefault="00724581" w:rsidP="00EC4296">
            <w:pPr>
              <w:jc w:val="both"/>
              <w:rPr>
                <w:i/>
                <w:sz w:val="26"/>
                <w:szCs w:val="26"/>
              </w:rPr>
            </w:pPr>
            <w:r w:rsidRPr="00C8335D">
              <w:rPr>
                <w:i/>
                <w:sz w:val="26"/>
                <w:szCs w:val="26"/>
              </w:rPr>
              <w:t xml:space="preserve">- Наличие </w:t>
            </w:r>
            <w:proofErr w:type="spellStart"/>
            <w:r w:rsidRPr="00C8335D">
              <w:rPr>
                <w:i/>
                <w:sz w:val="26"/>
                <w:szCs w:val="26"/>
              </w:rPr>
              <w:t>хэштегов</w:t>
            </w:r>
            <w:proofErr w:type="spellEnd"/>
            <w:r w:rsidRPr="00C8335D">
              <w:rPr>
                <w:i/>
                <w:sz w:val="26"/>
                <w:szCs w:val="26"/>
              </w:rPr>
              <w:t xml:space="preserve">: # </w:t>
            </w:r>
            <w:proofErr w:type="spellStart"/>
            <w:r w:rsidRPr="00C8335D">
              <w:rPr>
                <w:i/>
                <w:sz w:val="26"/>
                <w:szCs w:val="26"/>
              </w:rPr>
              <w:t>ЛидерXXIвека</w:t>
            </w:r>
            <w:proofErr w:type="spellEnd"/>
            <w:r w:rsidRPr="00C8335D">
              <w:rPr>
                <w:i/>
                <w:sz w:val="26"/>
                <w:szCs w:val="26"/>
              </w:rPr>
              <w:t>, #</w:t>
            </w:r>
            <w:proofErr w:type="spellStart"/>
            <w:r w:rsidRPr="00C8335D">
              <w:rPr>
                <w:i/>
                <w:sz w:val="26"/>
                <w:szCs w:val="26"/>
              </w:rPr>
              <w:t>МолодыеЛидеры</w:t>
            </w:r>
            <w:proofErr w:type="spellEnd"/>
            <w:r w:rsidRPr="00C8335D">
              <w:rPr>
                <w:i/>
                <w:sz w:val="26"/>
                <w:szCs w:val="26"/>
              </w:rPr>
              <w:t>,</w:t>
            </w:r>
          </w:p>
          <w:p w:rsidR="00724581" w:rsidRPr="00C8335D" w:rsidRDefault="00724581" w:rsidP="00EC4296">
            <w:pPr>
              <w:jc w:val="both"/>
              <w:rPr>
                <w:i/>
                <w:sz w:val="26"/>
                <w:szCs w:val="26"/>
              </w:rPr>
            </w:pPr>
            <w:r w:rsidRPr="00C8335D">
              <w:rPr>
                <w:i/>
                <w:sz w:val="26"/>
                <w:szCs w:val="26"/>
              </w:rPr>
              <w:t>#ЛД21, #</w:t>
            </w:r>
            <w:proofErr w:type="spellStart"/>
            <w:r w:rsidRPr="00C8335D">
              <w:rPr>
                <w:i/>
                <w:sz w:val="26"/>
                <w:szCs w:val="26"/>
              </w:rPr>
              <w:t>лидируемипобеждаем</w:t>
            </w:r>
            <w:proofErr w:type="spellEnd"/>
            <w:r w:rsidRPr="00C8335D">
              <w:rPr>
                <w:i/>
                <w:sz w:val="26"/>
                <w:szCs w:val="26"/>
              </w:rPr>
              <w:t>, #</w:t>
            </w:r>
            <w:proofErr w:type="spellStart"/>
            <w:r w:rsidRPr="00C8335D">
              <w:rPr>
                <w:i/>
                <w:sz w:val="26"/>
                <w:szCs w:val="26"/>
              </w:rPr>
              <w:t>ЛидерыОбщества</w:t>
            </w:r>
            <w:proofErr w:type="spellEnd"/>
          </w:p>
        </w:tc>
      </w:tr>
      <w:tr w:rsidR="00724581" w:rsidRPr="00C8335D" w:rsidTr="00EC4296">
        <w:tc>
          <w:tcPr>
            <w:tcW w:w="9345" w:type="dxa"/>
            <w:gridSpan w:val="3"/>
          </w:tcPr>
          <w:p w:rsidR="00724581" w:rsidRPr="00C8335D" w:rsidRDefault="00724581" w:rsidP="00EC4296">
            <w:pPr>
              <w:jc w:val="center"/>
              <w:rPr>
                <w:b/>
                <w:sz w:val="26"/>
                <w:szCs w:val="26"/>
              </w:rPr>
            </w:pPr>
            <w:r w:rsidRPr="00C8335D">
              <w:rPr>
                <w:b/>
                <w:sz w:val="26"/>
                <w:szCs w:val="26"/>
              </w:rPr>
              <w:t>Презентация (до 7 слайдов):</w:t>
            </w:r>
          </w:p>
        </w:tc>
      </w:tr>
      <w:tr w:rsidR="00724581" w:rsidRPr="00C8335D" w:rsidTr="00EC4296">
        <w:tc>
          <w:tcPr>
            <w:tcW w:w="704" w:type="dxa"/>
            <w:vMerge w:val="restart"/>
          </w:tcPr>
          <w:p w:rsidR="00724581" w:rsidRPr="00C8335D" w:rsidRDefault="00724581" w:rsidP="00EC4296">
            <w:pPr>
              <w:jc w:val="center"/>
              <w:rPr>
                <w:sz w:val="26"/>
                <w:szCs w:val="26"/>
              </w:rPr>
            </w:pPr>
          </w:p>
          <w:p w:rsidR="00724581" w:rsidRPr="00C8335D" w:rsidRDefault="00724581" w:rsidP="00EC4296">
            <w:pPr>
              <w:jc w:val="center"/>
              <w:rPr>
                <w:sz w:val="26"/>
                <w:szCs w:val="26"/>
              </w:rPr>
            </w:pPr>
            <w:r w:rsidRPr="00C8335D">
              <w:rPr>
                <w:sz w:val="26"/>
                <w:szCs w:val="26"/>
              </w:rPr>
              <w:t>2.</w:t>
            </w:r>
          </w:p>
        </w:tc>
        <w:tc>
          <w:tcPr>
            <w:tcW w:w="7371" w:type="dxa"/>
          </w:tcPr>
          <w:p w:rsidR="00724581" w:rsidRPr="00C8335D" w:rsidRDefault="00977E86" w:rsidP="00977E86">
            <w:pPr>
              <w:jc w:val="both"/>
              <w:rPr>
                <w:sz w:val="26"/>
                <w:szCs w:val="26"/>
              </w:rPr>
            </w:pPr>
            <w:r w:rsidRPr="00C8335D">
              <w:rPr>
                <w:sz w:val="26"/>
                <w:szCs w:val="26"/>
              </w:rPr>
              <w:t xml:space="preserve">     </w:t>
            </w:r>
            <w:r w:rsidR="00724581" w:rsidRPr="00C8335D">
              <w:rPr>
                <w:sz w:val="26"/>
                <w:szCs w:val="26"/>
              </w:rPr>
              <w:t>1.</w:t>
            </w:r>
            <w:r w:rsidRPr="00C8335D">
              <w:rPr>
                <w:sz w:val="26"/>
                <w:szCs w:val="26"/>
              </w:rPr>
              <w:t xml:space="preserve"> </w:t>
            </w:r>
            <w:r w:rsidR="00724581" w:rsidRPr="00C8335D">
              <w:rPr>
                <w:sz w:val="26"/>
                <w:szCs w:val="26"/>
              </w:rPr>
              <w:t>Лаконичность и ем</w:t>
            </w:r>
            <w:r w:rsidRPr="00C8335D">
              <w:rPr>
                <w:sz w:val="26"/>
                <w:szCs w:val="26"/>
              </w:rPr>
              <w:t>кость преподносимой  информации.</w:t>
            </w:r>
          </w:p>
        </w:tc>
        <w:tc>
          <w:tcPr>
            <w:tcW w:w="1270" w:type="dxa"/>
          </w:tcPr>
          <w:p w:rsidR="00724581" w:rsidRPr="00C8335D" w:rsidRDefault="00724581" w:rsidP="00EC4296">
            <w:pPr>
              <w:jc w:val="center"/>
              <w:rPr>
                <w:sz w:val="26"/>
                <w:szCs w:val="26"/>
              </w:rPr>
            </w:pPr>
            <w:r w:rsidRPr="00C8335D">
              <w:rPr>
                <w:sz w:val="26"/>
                <w:szCs w:val="26"/>
              </w:rPr>
              <w:t>До 9 б.</w:t>
            </w:r>
          </w:p>
        </w:tc>
      </w:tr>
      <w:tr w:rsidR="00724581" w:rsidRPr="00C8335D" w:rsidTr="00EC4296">
        <w:tc>
          <w:tcPr>
            <w:tcW w:w="704" w:type="dxa"/>
            <w:vMerge/>
          </w:tcPr>
          <w:p w:rsidR="00724581" w:rsidRPr="00C8335D" w:rsidRDefault="00724581" w:rsidP="00EC4296">
            <w:pPr>
              <w:jc w:val="center"/>
              <w:rPr>
                <w:sz w:val="26"/>
                <w:szCs w:val="26"/>
              </w:rPr>
            </w:pPr>
          </w:p>
        </w:tc>
        <w:tc>
          <w:tcPr>
            <w:tcW w:w="7371" w:type="dxa"/>
          </w:tcPr>
          <w:p w:rsidR="00724581" w:rsidRPr="00C8335D" w:rsidRDefault="00977E86" w:rsidP="00977E86">
            <w:pPr>
              <w:jc w:val="both"/>
              <w:rPr>
                <w:sz w:val="26"/>
                <w:szCs w:val="26"/>
              </w:rPr>
            </w:pPr>
            <w:r w:rsidRPr="00C8335D">
              <w:rPr>
                <w:sz w:val="26"/>
                <w:szCs w:val="26"/>
              </w:rPr>
              <w:t>2.</w:t>
            </w:r>
            <w:r w:rsidR="00724581" w:rsidRPr="00C8335D">
              <w:rPr>
                <w:sz w:val="26"/>
                <w:szCs w:val="26"/>
              </w:rPr>
              <w:t>Креативность идей и прое</w:t>
            </w:r>
            <w:r w:rsidRPr="00C8335D">
              <w:rPr>
                <w:sz w:val="26"/>
                <w:szCs w:val="26"/>
              </w:rPr>
              <w:t>ктов, описываемых в презентации.</w:t>
            </w:r>
          </w:p>
        </w:tc>
        <w:tc>
          <w:tcPr>
            <w:tcW w:w="1270" w:type="dxa"/>
          </w:tcPr>
          <w:p w:rsidR="00724581" w:rsidRPr="00C8335D" w:rsidRDefault="00724581" w:rsidP="00EC4296">
            <w:pPr>
              <w:jc w:val="center"/>
              <w:rPr>
                <w:sz w:val="26"/>
                <w:szCs w:val="26"/>
              </w:rPr>
            </w:pPr>
            <w:r w:rsidRPr="00C8335D">
              <w:rPr>
                <w:sz w:val="26"/>
                <w:szCs w:val="26"/>
              </w:rPr>
              <w:t>До 6 б.</w:t>
            </w:r>
          </w:p>
        </w:tc>
      </w:tr>
      <w:tr w:rsidR="00724581" w:rsidRPr="00C8335D" w:rsidTr="00EC4296">
        <w:tc>
          <w:tcPr>
            <w:tcW w:w="704" w:type="dxa"/>
            <w:vMerge/>
          </w:tcPr>
          <w:p w:rsidR="00724581" w:rsidRPr="00C8335D" w:rsidRDefault="00724581" w:rsidP="00EC4296">
            <w:pPr>
              <w:jc w:val="center"/>
              <w:rPr>
                <w:sz w:val="26"/>
                <w:szCs w:val="26"/>
              </w:rPr>
            </w:pPr>
          </w:p>
        </w:tc>
        <w:tc>
          <w:tcPr>
            <w:tcW w:w="7371" w:type="dxa"/>
          </w:tcPr>
          <w:p w:rsidR="00724581" w:rsidRPr="00C8335D" w:rsidRDefault="00724581" w:rsidP="00977E86">
            <w:pPr>
              <w:pStyle w:val="a7"/>
              <w:numPr>
                <w:ilvl w:val="0"/>
                <w:numId w:val="5"/>
              </w:numPr>
              <w:jc w:val="both"/>
              <w:rPr>
                <w:sz w:val="26"/>
                <w:szCs w:val="26"/>
              </w:rPr>
            </w:pPr>
            <w:r w:rsidRPr="00C8335D">
              <w:rPr>
                <w:sz w:val="26"/>
                <w:szCs w:val="26"/>
              </w:rPr>
              <w:t xml:space="preserve">Демонстрация уровня личной вовлеченности и личного вклада в </w:t>
            </w:r>
            <w:r w:rsidR="00977E86" w:rsidRPr="00C8335D">
              <w:rPr>
                <w:sz w:val="26"/>
                <w:szCs w:val="26"/>
              </w:rPr>
              <w:t>деятельность своего объединения.</w:t>
            </w:r>
          </w:p>
        </w:tc>
        <w:tc>
          <w:tcPr>
            <w:tcW w:w="1270" w:type="dxa"/>
          </w:tcPr>
          <w:p w:rsidR="00724581" w:rsidRPr="00C8335D" w:rsidRDefault="00724581" w:rsidP="00EC4296">
            <w:pPr>
              <w:jc w:val="center"/>
              <w:rPr>
                <w:sz w:val="26"/>
                <w:szCs w:val="26"/>
              </w:rPr>
            </w:pPr>
            <w:r w:rsidRPr="00C8335D">
              <w:rPr>
                <w:sz w:val="26"/>
                <w:szCs w:val="26"/>
              </w:rPr>
              <w:t>До 10 б.</w:t>
            </w:r>
          </w:p>
        </w:tc>
      </w:tr>
      <w:tr w:rsidR="00724581" w:rsidRPr="00C8335D" w:rsidTr="00EC4296">
        <w:tc>
          <w:tcPr>
            <w:tcW w:w="704" w:type="dxa"/>
            <w:vMerge/>
          </w:tcPr>
          <w:p w:rsidR="00724581" w:rsidRPr="00C8335D" w:rsidRDefault="00724581" w:rsidP="00EC4296">
            <w:pPr>
              <w:jc w:val="center"/>
              <w:rPr>
                <w:sz w:val="26"/>
                <w:szCs w:val="26"/>
              </w:rPr>
            </w:pPr>
          </w:p>
        </w:tc>
        <w:tc>
          <w:tcPr>
            <w:tcW w:w="7371" w:type="dxa"/>
          </w:tcPr>
          <w:p w:rsidR="00724581" w:rsidRPr="00C8335D" w:rsidRDefault="00724581" w:rsidP="00724581">
            <w:pPr>
              <w:pStyle w:val="a7"/>
              <w:numPr>
                <w:ilvl w:val="0"/>
                <w:numId w:val="6"/>
              </w:numPr>
              <w:jc w:val="both"/>
              <w:rPr>
                <w:sz w:val="26"/>
                <w:szCs w:val="26"/>
              </w:rPr>
            </w:pPr>
            <w:r w:rsidRPr="00C8335D">
              <w:rPr>
                <w:sz w:val="26"/>
                <w:szCs w:val="26"/>
              </w:rPr>
              <w:t>Творческий подход при оформлении презентации (использование необычных форматов презентации, анимации и т.д.).</w:t>
            </w:r>
          </w:p>
        </w:tc>
        <w:tc>
          <w:tcPr>
            <w:tcW w:w="1270" w:type="dxa"/>
          </w:tcPr>
          <w:p w:rsidR="00724581" w:rsidRPr="00C8335D" w:rsidRDefault="00724581" w:rsidP="00EC4296">
            <w:pPr>
              <w:jc w:val="center"/>
              <w:rPr>
                <w:sz w:val="26"/>
                <w:szCs w:val="26"/>
              </w:rPr>
            </w:pPr>
            <w:r w:rsidRPr="00C8335D">
              <w:rPr>
                <w:sz w:val="26"/>
                <w:szCs w:val="26"/>
              </w:rPr>
              <w:t>До 15 б.</w:t>
            </w:r>
          </w:p>
        </w:tc>
      </w:tr>
      <w:tr w:rsidR="00724581" w:rsidRPr="00C8335D" w:rsidTr="00EC4296">
        <w:trPr>
          <w:trHeight w:val="286"/>
        </w:trPr>
        <w:tc>
          <w:tcPr>
            <w:tcW w:w="8075" w:type="dxa"/>
            <w:gridSpan w:val="2"/>
          </w:tcPr>
          <w:p w:rsidR="00724581" w:rsidRPr="00C8335D" w:rsidRDefault="00724581" w:rsidP="00EC4296">
            <w:pPr>
              <w:rPr>
                <w:b/>
                <w:sz w:val="26"/>
                <w:szCs w:val="26"/>
              </w:rPr>
            </w:pPr>
            <w:r w:rsidRPr="00C8335D">
              <w:rPr>
                <w:b/>
                <w:sz w:val="26"/>
                <w:szCs w:val="26"/>
              </w:rPr>
              <w:t xml:space="preserve">       Общее возможное количество баллов:</w:t>
            </w:r>
          </w:p>
        </w:tc>
        <w:tc>
          <w:tcPr>
            <w:tcW w:w="1270" w:type="dxa"/>
          </w:tcPr>
          <w:p w:rsidR="00724581" w:rsidRPr="00C8335D" w:rsidRDefault="00724581" w:rsidP="00EC4296">
            <w:pPr>
              <w:jc w:val="center"/>
              <w:rPr>
                <w:b/>
                <w:sz w:val="26"/>
                <w:szCs w:val="26"/>
              </w:rPr>
            </w:pPr>
            <w:r w:rsidRPr="00C8335D">
              <w:rPr>
                <w:b/>
                <w:sz w:val="26"/>
                <w:szCs w:val="26"/>
              </w:rPr>
              <w:t>65 б.</w:t>
            </w:r>
          </w:p>
        </w:tc>
      </w:tr>
    </w:tbl>
    <w:p w:rsidR="00724581" w:rsidRPr="00C8335D" w:rsidRDefault="00724581" w:rsidP="00724581">
      <w:pPr>
        <w:jc w:val="center"/>
        <w:rPr>
          <w:rFonts w:ascii="Times New Roman" w:hAnsi="Times New Roman" w:cs="Times New Roman"/>
          <w:sz w:val="28"/>
          <w:szCs w:val="28"/>
        </w:rPr>
      </w:pPr>
    </w:p>
    <w:tbl>
      <w:tblPr>
        <w:tblStyle w:val="a9"/>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111"/>
      </w:tblGrid>
      <w:tr w:rsidR="00300E2D" w:rsidRPr="00C8335D" w:rsidTr="00EC4296">
        <w:tc>
          <w:tcPr>
            <w:tcW w:w="5495" w:type="dxa"/>
          </w:tcPr>
          <w:p w:rsidR="00300E2D" w:rsidRPr="00C8335D" w:rsidRDefault="00300E2D" w:rsidP="00EC4296">
            <w:pPr>
              <w:ind w:firstLine="709"/>
              <w:jc w:val="center"/>
              <w:rPr>
                <w:rFonts w:eastAsia="Calibri"/>
                <w:sz w:val="24"/>
                <w:szCs w:val="24"/>
              </w:rPr>
            </w:pPr>
            <w:r w:rsidRPr="00C8335D">
              <w:rPr>
                <w:sz w:val="24"/>
                <w:szCs w:val="24"/>
              </w:rPr>
              <w:lastRenderedPageBreak/>
              <w:br w:type="page"/>
              <w:t xml:space="preserve"> </w:t>
            </w:r>
          </w:p>
        </w:tc>
        <w:tc>
          <w:tcPr>
            <w:tcW w:w="4111" w:type="dxa"/>
          </w:tcPr>
          <w:p w:rsidR="00300E2D" w:rsidRPr="00C8335D" w:rsidRDefault="00300E2D" w:rsidP="00EC4296">
            <w:pPr>
              <w:jc w:val="both"/>
              <w:rPr>
                <w:sz w:val="24"/>
                <w:szCs w:val="24"/>
              </w:rPr>
            </w:pPr>
            <w:r w:rsidRPr="00C8335D">
              <w:rPr>
                <w:sz w:val="24"/>
                <w:szCs w:val="24"/>
              </w:rPr>
              <w:t xml:space="preserve">Приложение  № </w:t>
            </w:r>
            <w:r w:rsidR="00364C87" w:rsidRPr="00C8335D">
              <w:rPr>
                <w:sz w:val="24"/>
                <w:szCs w:val="24"/>
              </w:rPr>
              <w:t>4</w:t>
            </w:r>
            <w:r w:rsidRPr="00C8335D">
              <w:rPr>
                <w:sz w:val="24"/>
                <w:szCs w:val="24"/>
              </w:rPr>
              <w:t xml:space="preserve"> </w:t>
            </w:r>
          </w:p>
          <w:p w:rsidR="00300E2D" w:rsidRPr="00C8335D" w:rsidRDefault="00300E2D" w:rsidP="00EC4296">
            <w:pPr>
              <w:jc w:val="both"/>
              <w:rPr>
                <w:rFonts w:eastAsia="Calibri"/>
                <w:sz w:val="24"/>
                <w:szCs w:val="24"/>
              </w:rPr>
            </w:pPr>
            <w:r w:rsidRPr="00C8335D">
              <w:rPr>
                <w:sz w:val="24"/>
                <w:szCs w:val="24"/>
              </w:rPr>
              <w:t xml:space="preserve">к Положению о региональном этапе </w:t>
            </w:r>
            <w:r w:rsidR="00364C87" w:rsidRPr="00C8335D">
              <w:rPr>
                <w:sz w:val="24"/>
                <w:szCs w:val="24"/>
              </w:rPr>
              <w:t xml:space="preserve">Всероссийского </w:t>
            </w:r>
            <w:r w:rsidRPr="00C8335D">
              <w:rPr>
                <w:sz w:val="24"/>
                <w:szCs w:val="24"/>
              </w:rPr>
              <w:t>конкурса лидеров и руководителей детских и молодежных общественных объединений «Лидер XXI века»</w:t>
            </w:r>
          </w:p>
        </w:tc>
      </w:tr>
    </w:tbl>
    <w:p w:rsidR="00300E2D" w:rsidRPr="00C8335D" w:rsidRDefault="00300E2D" w:rsidP="00300E2D">
      <w:pPr>
        <w:tabs>
          <w:tab w:val="left" w:pos="708"/>
        </w:tabs>
        <w:suppressAutoHyphens/>
        <w:spacing w:line="326" w:lineRule="exact"/>
        <w:rPr>
          <w:rFonts w:ascii="Times New Roman" w:hAnsi="Times New Roman" w:cs="Times New Roman"/>
          <w:spacing w:val="20"/>
          <w:sz w:val="28"/>
          <w:szCs w:val="28"/>
        </w:rPr>
      </w:pPr>
    </w:p>
    <w:p w:rsidR="00300E2D" w:rsidRPr="00C8335D" w:rsidRDefault="00300E2D" w:rsidP="00300E2D">
      <w:pPr>
        <w:spacing w:after="0" w:line="240" w:lineRule="auto"/>
        <w:jc w:val="center"/>
        <w:rPr>
          <w:rFonts w:ascii="Times New Roman" w:hAnsi="Times New Roman" w:cs="Times New Roman"/>
          <w:b/>
          <w:sz w:val="28"/>
          <w:szCs w:val="28"/>
        </w:rPr>
      </w:pPr>
    </w:p>
    <w:p w:rsidR="00300E2D" w:rsidRPr="00C8335D" w:rsidRDefault="00300E2D" w:rsidP="00982FDD">
      <w:pPr>
        <w:spacing w:after="0" w:line="240" w:lineRule="auto"/>
        <w:jc w:val="center"/>
        <w:rPr>
          <w:rFonts w:ascii="Times New Roman" w:hAnsi="Times New Roman" w:cs="Times New Roman"/>
          <w:b/>
          <w:sz w:val="28"/>
          <w:szCs w:val="28"/>
        </w:rPr>
      </w:pPr>
    </w:p>
    <w:p w:rsidR="00300E2D" w:rsidRPr="00C8335D" w:rsidRDefault="00300E2D" w:rsidP="00982FDD">
      <w:pPr>
        <w:spacing w:after="0" w:line="240" w:lineRule="auto"/>
        <w:jc w:val="center"/>
        <w:rPr>
          <w:rFonts w:ascii="Times New Roman" w:hAnsi="Times New Roman" w:cs="Times New Roman"/>
          <w:b/>
          <w:sz w:val="28"/>
          <w:szCs w:val="28"/>
        </w:rPr>
      </w:pPr>
      <w:r w:rsidRPr="00C8335D">
        <w:rPr>
          <w:rFonts w:ascii="Times New Roman" w:hAnsi="Times New Roman" w:cs="Times New Roman"/>
          <w:b/>
          <w:sz w:val="28"/>
          <w:szCs w:val="28"/>
        </w:rPr>
        <w:t>Состав организационного комитета</w:t>
      </w:r>
    </w:p>
    <w:p w:rsidR="00300E2D" w:rsidRPr="00C8335D" w:rsidRDefault="00300E2D" w:rsidP="00982FDD">
      <w:pPr>
        <w:spacing w:after="0" w:line="240" w:lineRule="auto"/>
        <w:jc w:val="center"/>
        <w:rPr>
          <w:rFonts w:ascii="Times New Roman" w:hAnsi="Times New Roman" w:cs="Times New Roman"/>
          <w:b/>
          <w:sz w:val="28"/>
          <w:szCs w:val="28"/>
        </w:rPr>
      </w:pPr>
      <w:r w:rsidRPr="00C8335D">
        <w:rPr>
          <w:rFonts w:ascii="Times New Roman" w:hAnsi="Times New Roman" w:cs="Times New Roman"/>
          <w:b/>
          <w:sz w:val="28"/>
          <w:szCs w:val="28"/>
        </w:rPr>
        <w:t xml:space="preserve"> </w:t>
      </w:r>
      <w:r w:rsidR="00321A71" w:rsidRPr="00C8335D">
        <w:rPr>
          <w:rFonts w:ascii="Times New Roman" w:hAnsi="Times New Roman" w:cs="Times New Roman"/>
          <w:b/>
          <w:sz w:val="28"/>
          <w:szCs w:val="28"/>
        </w:rPr>
        <w:t xml:space="preserve">регионального этапа </w:t>
      </w:r>
      <w:r w:rsidR="00364C87" w:rsidRPr="00C8335D">
        <w:rPr>
          <w:rFonts w:ascii="Times New Roman" w:hAnsi="Times New Roman" w:cs="Times New Roman"/>
          <w:b/>
          <w:sz w:val="28"/>
          <w:szCs w:val="28"/>
        </w:rPr>
        <w:t>Всероссийского конкурса</w:t>
      </w:r>
      <w:r w:rsidRPr="00C8335D">
        <w:rPr>
          <w:rFonts w:ascii="Times New Roman" w:hAnsi="Times New Roman" w:cs="Times New Roman"/>
          <w:b/>
          <w:sz w:val="28"/>
          <w:szCs w:val="28"/>
        </w:rPr>
        <w:t xml:space="preserve"> лидеров и руководителей детских и молодежных общественных объединений «Лидер XXI века»</w:t>
      </w:r>
    </w:p>
    <w:p w:rsidR="00FE03E4" w:rsidRPr="00C8335D" w:rsidRDefault="00FE03E4" w:rsidP="00982FDD">
      <w:pPr>
        <w:spacing w:after="0" w:line="240" w:lineRule="auto"/>
        <w:jc w:val="center"/>
        <w:rPr>
          <w:rFonts w:ascii="Times New Roman" w:hAnsi="Times New Roman" w:cs="Times New Roman"/>
          <w:b/>
          <w:sz w:val="28"/>
          <w:szCs w:val="28"/>
        </w:rPr>
      </w:pPr>
    </w:p>
    <w:p w:rsidR="00300E2D" w:rsidRPr="00C8335D" w:rsidRDefault="00300E2D" w:rsidP="00982FDD">
      <w:pPr>
        <w:tabs>
          <w:tab w:val="left" w:pos="708"/>
        </w:tabs>
        <w:suppressAutoHyphens/>
        <w:spacing w:after="0" w:line="100" w:lineRule="atLeast"/>
        <w:jc w:val="center"/>
        <w:rPr>
          <w:rFonts w:ascii="Times New Roman" w:hAnsi="Times New Roman" w:cs="Times New Roman"/>
          <w:b/>
          <w:sz w:val="16"/>
          <w:szCs w:val="16"/>
        </w:rPr>
      </w:pPr>
    </w:p>
    <w:tbl>
      <w:tblPr>
        <w:tblpPr w:leftFromText="180" w:rightFromText="180" w:vertAnchor="text" w:horzAnchor="margin" w:tblpX="-268" w:tblpY="80"/>
        <w:tblW w:w="9761" w:type="dxa"/>
        <w:tblLayout w:type="fixed"/>
        <w:tblLook w:val="04A0" w:firstRow="1" w:lastRow="0" w:firstColumn="1" w:lastColumn="0" w:noHBand="0" w:noVBand="1"/>
      </w:tblPr>
      <w:tblGrid>
        <w:gridCol w:w="4403"/>
        <w:gridCol w:w="5358"/>
      </w:tblGrid>
      <w:tr w:rsidR="00300E2D" w:rsidRPr="00C8335D" w:rsidTr="00300E2D">
        <w:trPr>
          <w:trHeight w:val="983"/>
        </w:trPr>
        <w:tc>
          <w:tcPr>
            <w:tcW w:w="4403" w:type="dxa"/>
          </w:tcPr>
          <w:p w:rsidR="00300E2D" w:rsidRPr="00C8335D" w:rsidRDefault="00300E2D" w:rsidP="00982FDD">
            <w:pPr>
              <w:tabs>
                <w:tab w:val="left" w:pos="708"/>
              </w:tabs>
              <w:suppressAutoHyphens/>
              <w:spacing w:after="0" w:line="240" w:lineRule="auto"/>
              <w:jc w:val="both"/>
              <w:rPr>
                <w:rFonts w:ascii="Times New Roman" w:eastAsia="Calibri" w:hAnsi="Times New Roman" w:cs="Times New Roman"/>
                <w:b/>
                <w:sz w:val="28"/>
                <w:szCs w:val="28"/>
              </w:rPr>
            </w:pPr>
            <w:r w:rsidRPr="00C8335D">
              <w:rPr>
                <w:rFonts w:ascii="Times New Roman" w:eastAsia="Calibri" w:hAnsi="Times New Roman" w:cs="Times New Roman"/>
                <w:b/>
                <w:sz w:val="28"/>
                <w:szCs w:val="28"/>
              </w:rPr>
              <w:t>Председатель Оргкомитета:</w:t>
            </w:r>
          </w:p>
          <w:p w:rsidR="00FE03E4" w:rsidRPr="00C8335D" w:rsidRDefault="00FE03E4" w:rsidP="00982FDD">
            <w:pPr>
              <w:tabs>
                <w:tab w:val="left" w:pos="708"/>
              </w:tabs>
              <w:suppressAutoHyphens/>
              <w:spacing w:after="0" w:line="240" w:lineRule="auto"/>
              <w:jc w:val="both"/>
              <w:rPr>
                <w:rFonts w:ascii="Times New Roman" w:eastAsia="Calibri" w:hAnsi="Times New Roman" w:cs="Times New Roman"/>
                <w:b/>
                <w:sz w:val="28"/>
                <w:szCs w:val="28"/>
              </w:rPr>
            </w:pPr>
          </w:p>
          <w:p w:rsidR="00300E2D" w:rsidRPr="00C8335D" w:rsidRDefault="00300E2D" w:rsidP="00982FDD">
            <w:pPr>
              <w:tabs>
                <w:tab w:val="left" w:pos="708"/>
              </w:tabs>
              <w:suppressAutoHyphens/>
              <w:spacing w:after="0" w:line="240" w:lineRule="auto"/>
              <w:jc w:val="both"/>
              <w:rPr>
                <w:rFonts w:ascii="Times New Roman" w:eastAsia="Calibri" w:hAnsi="Times New Roman" w:cs="Times New Roman"/>
                <w:sz w:val="28"/>
                <w:szCs w:val="28"/>
              </w:rPr>
            </w:pPr>
            <w:r w:rsidRPr="00C8335D">
              <w:rPr>
                <w:rFonts w:ascii="Times New Roman" w:eastAsia="Calibri" w:hAnsi="Times New Roman" w:cs="Times New Roman"/>
                <w:sz w:val="28"/>
                <w:szCs w:val="28"/>
              </w:rPr>
              <w:t>ПОДЛЕСНАЯ</w:t>
            </w:r>
          </w:p>
          <w:p w:rsidR="00300E2D" w:rsidRPr="00C8335D" w:rsidRDefault="00300E2D" w:rsidP="00982FDD">
            <w:pPr>
              <w:tabs>
                <w:tab w:val="left" w:pos="708"/>
              </w:tabs>
              <w:suppressAutoHyphens/>
              <w:spacing w:after="0" w:line="240" w:lineRule="auto"/>
              <w:jc w:val="both"/>
              <w:rPr>
                <w:rFonts w:ascii="Times New Roman" w:eastAsia="Calibri" w:hAnsi="Times New Roman" w:cs="Times New Roman"/>
                <w:sz w:val="28"/>
                <w:szCs w:val="28"/>
              </w:rPr>
            </w:pPr>
            <w:r w:rsidRPr="00C8335D">
              <w:rPr>
                <w:rFonts w:ascii="Times New Roman" w:eastAsia="Calibri" w:hAnsi="Times New Roman" w:cs="Times New Roman"/>
                <w:sz w:val="28"/>
                <w:szCs w:val="28"/>
              </w:rPr>
              <w:t>Виктория Игоревна</w:t>
            </w:r>
          </w:p>
          <w:p w:rsidR="00300E2D" w:rsidRPr="00C8335D" w:rsidRDefault="00300E2D" w:rsidP="00982FDD">
            <w:pPr>
              <w:tabs>
                <w:tab w:val="left" w:pos="708"/>
              </w:tabs>
              <w:suppressAutoHyphens/>
              <w:spacing w:after="0" w:line="240" w:lineRule="auto"/>
              <w:jc w:val="both"/>
              <w:rPr>
                <w:rFonts w:ascii="Times New Roman" w:eastAsia="Calibri" w:hAnsi="Times New Roman" w:cs="Times New Roman"/>
                <w:spacing w:val="20"/>
                <w:sz w:val="28"/>
                <w:szCs w:val="28"/>
              </w:rPr>
            </w:pPr>
          </w:p>
          <w:p w:rsidR="00300E2D" w:rsidRPr="00C8335D" w:rsidRDefault="00FE03E4" w:rsidP="00982FDD">
            <w:pPr>
              <w:tabs>
                <w:tab w:val="left" w:pos="708"/>
              </w:tabs>
              <w:suppressAutoHyphens/>
              <w:spacing w:after="0" w:line="240" w:lineRule="auto"/>
              <w:jc w:val="both"/>
              <w:rPr>
                <w:rFonts w:ascii="Times New Roman" w:hAnsi="Times New Roman" w:cs="Times New Roman"/>
                <w:spacing w:val="20"/>
                <w:sz w:val="28"/>
                <w:szCs w:val="28"/>
              </w:rPr>
            </w:pPr>
            <w:r w:rsidRPr="00C8335D">
              <w:rPr>
                <w:rFonts w:ascii="Times New Roman" w:eastAsia="Calibri" w:hAnsi="Times New Roman" w:cs="Times New Roman"/>
                <w:b/>
                <w:spacing w:val="20"/>
                <w:sz w:val="28"/>
                <w:szCs w:val="28"/>
              </w:rPr>
              <w:t>Заместитель Председателя Оргкомитета</w:t>
            </w:r>
            <w:r w:rsidRPr="00C8335D">
              <w:rPr>
                <w:rFonts w:ascii="Times New Roman" w:eastAsia="Calibri" w:hAnsi="Times New Roman" w:cs="Times New Roman"/>
                <w:spacing w:val="20"/>
                <w:sz w:val="28"/>
                <w:szCs w:val="28"/>
              </w:rPr>
              <w:t>:</w:t>
            </w:r>
          </w:p>
        </w:tc>
        <w:tc>
          <w:tcPr>
            <w:tcW w:w="5358" w:type="dxa"/>
          </w:tcPr>
          <w:p w:rsidR="00300E2D" w:rsidRPr="00C8335D" w:rsidRDefault="00300E2D" w:rsidP="00982FDD">
            <w:pPr>
              <w:spacing w:after="0" w:line="240" w:lineRule="auto"/>
              <w:jc w:val="both"/>
              <w:rPr>
                <w:rFonts w:ascii="Times New Roman" w:eastAsia="Calibri" w:hAnsi="Times New Roman" w:cs="Times New Roman"/>
                <w:sz w:val="28"/>
                <w:szCs w:val="28"/>
              </w:rPr>
            </w:pPr>
          </w:p>
          <w:p w:rsidR="00FE03E4" w:rsidRPr="00C8335D" w:rsidRDefault="00FE03E4" w:rsidP="00982FDD">
            <w:pPr>
              <w:spacing w:after="0" w:line="240" w:lineRule="auto"/>
              <w:jc w:val="both"/>
              <w:rPr>
                <w:rFonts w:ascii="Times New Roman" w:eastAsia="Calibri" w:hAnsi="Times New Roman" w:cs="Times New Roman"/>
                <w:sz w:val="28"/>
                <w:szCs w:val="28"/>
              </w:rPr>
            </w:pPr>
          </w:p>
          <w:p w:rsidR="00300E2D" w:rsidRPr="00C8335D" w:rsidRDefault="005611C6" w:rsidP="00982FDD">
            <w:pPr>
              <w:spacing w:after="0" w:line="240" w:lineRule="auto"/>
              <w:jc w:val="both"/>
              <w:rPr>
                <w:rFonts w:ascii="Times New Roman" w:eastAsia="Calibri" w:hAnsi="Times New Roman" w:cs="Times New Roman"/>
                <w:sz w:val="28"/>
                <w:szCs w:val="28"/>
              </w:rPr>
            </w:pPr>
            <w:r w:rsidRPr="00C8335D">
              <w:rPr>
                <w:rFonts w:ascii="Times New Roman" w:eastAsia="Calibri" w:hAnsi="Times New Roman" w:cs="Times New Roman"/>
                <w:sz w:val="28"/>
                <w:szCs w:val="28"/>
              </w:rPr>
              <w:t>- р</w:t>
            </w:r>
            <w:r w:rsidR="00300E2D" w:rsidRPr="00C8335D">
              <w:rPr>
                <w:rFonts w:ascii="Times New Roman" w:eastAsia="Calibri" w:hAnsi="Times New Roman" w:cs="Times New Roman"/>
                <w:sz w:val="28"/>
                <w:szCs w:val="28"/>
              </w:rPr>
              <w:t>уководитель Агентства по делам молодежи Камчатского края</w:t>
            </w:r>
            <w:r w:rsidRPr="00C8335D">
              <w:rPr>
                <w:rFonts w:ascii="Times New Roman" w:eastAsia="Calibri" w:hAnsi="Times New Roman" w:cs="Times New Roman"/>
                <w:sz w:val="28"/>
                <w:szCs w:val="28"/>
              </w:rPr>
              <w:t>;</w:t>
            </w:r>
          </w:p>
          <w:p w:rsidR="00300E2D" w:rsidRPr="00C8335D" w:rsidRDefault="00300E2D" w:rsidP="00982FDD">
            <w:pPr>
              <w:spacing w:after="0" w:line="240" w:lineRule="auto"/>
              <w:jc w:val="both"/>
              <w:rPr>
                <w:rFonts w:ascii="Times New Roman" w:eastAsia="Calibri" w:hAnsi="Times New Roman" w:cs="Times New Roman"/>
                <w:sz w:val="16"/>
                <w:szCs w:val="16"/>
              </w:rPr>
            </w:pPr>
          </w:p>
        </w:tc>
      </w:tr>
      <w:tr w:rsidR="00300E2D" w:rsidRPr="00C8335D" w:rsidTr="00300E2D">
        <w:trPr>
          <w:trHeight w:val="889"/>
        </w:trPr>
        <w:tc>
          <w:tcPr>
            <w:tcW w:w="4403" w:type="dxa"/>
          </w:tcPr>
          <w:p w:rsidR="00300E2D" w:rsidRPr="00C8335D" w:rsidRDefault="00300E2D" w:rsidP="00982FDD">
            <w:pPr>
              <w:autoSpaceDE w:val="0"/>
              <w:autoSpaceDN w:val="0"/>
              <w:adjustRightInd w:val="0"/>
              <w:spacing w:after="0" w:line="240" w:lineRule="auto"/>
              <w:jc w:val="both"/>
              <w:rPr>
                <w:rFonts w:ascii="Times New Roman" w:hAnsi="Times New Roman" w:cs="Times New Roman"/>
                <w:sz w:val="16"/>
                <w:szCs w:val="16"/>
              </w:rPr>
            </w:pPr>
          </w:p>
          <w:p w:rsidR="00300E2D" w:rsidRPr="00C8335D" w:rsidRDefault="00300E2D" w:rsidP="00982FDD">
            <w:pPr>
              <w:autoSpaceDE w:val="0"/>
              <w:autoSpaceDN w:val="0"/>
              <w:adjustRightInd w:val="0"/>
              <w:spacing w:after="0" w:line="240" w:lineRule="auto"/>
              <w:jc w:val="both"/>
              <w:rPr>
                <w:rFonts w:ascii="Times New Roman" w:hAnsi="Times New Roman" w:cs="Times New Roman"/>
                <w:sz w:val="28"/>
                <w:szCs w:val="28"/>
              </w:rPr>
            </w:pPr>
            <w:r w:rsidRPr="00C8335D">
              <w:rPr>
                <w:rFonts w:ascii="Times New Roman" w:hAnsi="Times New Roman" w:cs="Times New Roman"/>
                <w:sz w:val="28"/>
                <w:szCs w:val="28"/>
              </w:rPr>
              <w:t>ТИМОФЕЕВ</w:t>
            </w:r>
          </w:p>
          <w:p w:rsidR="00300E2D" w:rsidRPr="00C8335D" w:rsidRDefault="00300E2D" w:rsidP="00982FDD">
            <w:pPr>
              <w:autoSpaceDE w:val="0"/>
              <w:autoSpaceDN w:val="0"/>
              <w:adjustRightInd w:val="0"/>
              <w:spacing w:after="0" w:line="240" w:lineRule="auto"/>
              <w:jc w:val="both"/>
              <w:rPr>
                <w:rFonts w:ascii="Times New Roman" w:hAnsi="Times New Roman" w:cs="Times New Roman"/>
                <w:sz w:val="28"/>
                <w:szCs w:val="28"/>
              </w:rPr>
            </w:pPr>
            <w:r w:rsidRPr="00C8335D">
              <w:rPr>
                <w:rFonts w:ascii="Times New Roman" w:hAnsi="Times New Roman" w:cs="Times New Roman"/>
                <w:sz w:val="28"/>
                <w:szCs w:val="28"/>
              </w:rPr>
              <w:t>Дмитрий Романович</w:t>
            </w:r>
          </w:p>
          <w:p w:rsidR="00FE03E4" w:rsidRPr="00C8335D" w:rsidRDefault="00FE03E4" w:rsidP="00982FDD">
            <w:pPr>
              <w:autoSpaceDE w:val="0"/>
              <w:autoSpaceDN w:val="0"/>
              <w:adjustRightInd w:val="0"/>
              <w:spacing w:after="0" w:line="240" w:lineRule="auto"/>
              <w:jc w:val="both"/>
              <w:rPr>
                <w:rFonts w:ascii="Times New Roman" w:hAnsi="Times New Roman" w:cs="Times New Roman"/>
                <w:sz w:val="28"/>
                <w:szCs w:val="28"/>
              </w:rPr>
            </w:pPr>
          </w:p>
          <w:p w:rsidR="00300E2D" w:rsidRPr="00C8335D" w:rsidRDefault="00300E2D" w:rsidP="00982FDD">
            <w:pPr>
              <w:autoSpaceDE w:val="0"/>
              <w:autoSpaceDN w:val="0"/>
              <w:adjustRightInd w:val="0"/>
              <w:spacing w:after="0" w:line="240" w:lineRule="auto"/>
              <w:jc w:val="both"/>
              <w:rPr>
                <w:rFonts w:ascii="Times New Roman" w:hAnsi="Times New Roman" w:cs="Times New Roman"/>
                <w:sz w:val="28"/>
                <w:szCs w:val="28"/>
              </w:rPr>
            </w:pPr>
          </w:p>
          <w:p w:rsidR="00FE03E4" w:rsidRPr="00C8335D" w:rsidRDefault="00FE03E4" w:rsidP="00982FDD">
            <w:pPr>
              <w:autoSpaceDE w:val="0"/>
              <w:autoSpaceDN w:val="0"/>
              <w:adjustRightInd w:val="0"/>
              <w:spacing w:after="0" w:line="240" w:lineRule="auto"/>
              <w:jc w:val="both"/>
              <w:rPr>
                <w:rFonts w:ascii="Times New Roman" w:hAnsi="Times New Roman" w:cs="Times New Roman"/>
                <w:b/>
                <w:color w:val="000000" w:themeColor="text1"/>
                <w:sz w:val="28"/>
                <w:szCs w:val="28"/>
              </w:rPr>
            </w:pPr>
            <w:r w:rsidRPr="00C8335D">
              <w:rPr>
                <w:rFonts w:ascii="Times New Roman" w:hAnsi="Times New Roman" w:cs="Times New Roman"/>
                <w:b/>
                <w:color w:val="000000" w:themeColor="text1"/>
                <w:sz w:val="28"/>
                <w:szCs w:val="28"/>
              </w:rPr>
              <w:t>Члены Оргкомитета:</w:t>
            </w:r>
          </w:p>
          <w:p w:rsidR="00FE03E4" w:rsidRPr="00C8335D" w:rsidRDefault="00FE03E4" w:rsidP="00982FDD">
            <w:pPr>
              <w:autoSpaceDE w:val="0"/>
              <w:autoSpaceDN w:val="0"/>
              <w:adjustRightInd w:val="0"/>
              <w:spacing w:after="0" w:line="240" w:lineRule="auto"/>
              <w:jc w:val="both"/>
              <w:rPr>
                <w:rFonts w:ascii="Times New Roman" w:hAnsi="Times New Roman" w:cs="Times New Roman"/>
                <w:b/>
                <w:color w:val="000000" w:themeColor="text1"/>
                <w:sz w:val="28"/>
                <w:szCs w:val="28"/>
              </w:rPr>
            </w:pPr>
          </w:p>
          <w:p w:rsidR="00300E2D" w:rsidRPr="00C8335D" w:rsidRDefault="00300E2D" w:rsidP="00982FDD">
            <w:pPr>
              <w:autoSpaceDE w:val="0"/>
              <w:autoSpaceDN w:val="0"/>
              <w:adjustRightInd w:val="0"/>
              <w:spacing w:after="0" w:line="240" w:lineRule="auto"/>
              <w:jc w:val="both"/>
              <w:rPr>
                <w:rFonts w:ascii="Times New Roman" w:hAnsi="Times New Roman" w:cs="Times New Roman"/>
                <w:sz w:val="28"/>
                <w:szCs w:val="28"/>
              </w:rPr>
            </w:pPr>
            <w:r w:rsidRPr="00C8335D">
              <w:rPr>
                <w:rFonts w:ascii="Times New Roman" w:hAnsi="Times New Roman" w:cs="Times New Roman"/>
                <w:sz w:val="28"/>
                <w:szCs w:val="28"/>
              </w:rPr>
              <w:t>СЛЕПЧЕНКО</w:t>
            </w:r>
          </w:p>
          <w:p w:rsidR="00300E2D" w:rsidRPr="00C8335D" w:rsidRDefault="00300E2D" w:rsidP="00982FDD">
            <w:pPr>
              <w:autoSpaceDE w:val="0"/>
              <w:autoSpaceDN w:val="0"/>
              <w:adjustRightInd w:val="0"/>
              <w:spacing w:after="0" w:line="240" w:lineRule="auto"/>
              <w:jc w:val="both"/>
              <w:rPr>
                <w:rFonts w:ascii="Times New Roman" w:hAnsi="Times New Roman" w:cs="Times New Roman"/>
                <w:sz w:val="28"/>
                <w:szCs w:val="28"/>
              </w:rPr>
            </w:pPr>
            <w:r w:rsidRPr="00C8335D">
              <w:rPr>
                <w:rFonts w:ascii="Times New Roman" w:hAnsi="Times New Roman" w:cs="Times New Roman"/>
                <w:sz w:val="28"/>
                <w:szCs w:val="28"/>
              </w:rPr>
              <w:t xml:space="preserve">Яна </w:t>
            </w:r>
            <w:proofErr w:type="spellStart"/>
            <w:r w:rsidRPr="00C8335D">
              <w:rPr>
                <w:rFonts w:ascii="Times New Roman" w:hAnsi="Times New Roman" w:cs="Times New Roman"/>
                <w:sz w:val="28"/>
                <w:szCs w:val="28"/>
              </w:rPr>
              <w:t>Ярославовна</w:t>
            </w:r>
            <w:proofErr w:type="spellEnd"/>
          </w:p>
          <w:p w:rsidR="00FE03E4" w:rsidRPr="00C8335D" w:rsidRDefault="00FE03E4" w:rsidP="00982FDD">
            <w:pPr>
              <w:autoSpaceDE w:val="0"/>
              <w:autoSpaceDN w:val="0"/>
              <w:adjustRightInd w:val="0"/>
              <w:spacing w:after="0" w:line="240" w:lineRule="auto"/>
              <w:jc w:val="both"/>
              <w:rPr>
                <w:rFonts w:ascii="Times New Roman" w:hAnsi="Times New Roman" w:cs="Times New Roman"/>
                <w:sz w:val="28"/>
                <w:szCs w:val="28"/>
              </w:rPr>
            </w:pPr>
          </w:p>
          <w:p w:rsidR="00FE03E4" w:rsidRPr="00C8335D" w:rsidRDefault="00FE03E4" w:rsidP="00982FDD">
            <w:pPr>
              <w:autoSpaceDE w:val="0"/>
              <w:autoSpaceDN w:val="0"/>
              <w:adjustRightInd w:val="0"/>
              <w:spacing w:after="0" w:line="240" w:lineRule="auto"/>
              <w:jc w:val="both"/>
              <w:rPr>
                <w:rFonts w:ascii="Times New Roman" w:hAnsi="Times New Roman" w:cs="Times New Roman"/>
                <w:sz w:val="28"/>
                <w:szCs w:val="28"/>
              </w:rPr>
            </w:pPr>
          </w:p>
          <w:p w:rsidR="00FE03E4" w:rsidRPr="00C8335D" w:rsidRDefault="00FE03E4" w:rsidP="00982FDD">
            <w:pPr>
              <w:autoSpaceDE w:val="0"/>
              <w:autoSpaceDN w:val="0"/>
              <w:adjustRightInd w:val="0"/>
              <w:spacing w:after="0" w:line="240" w:lineRule="auto"/>
              <w:jc w:val="both"/>
              <w:rPr>
                <w:rFonts w:ascii="Times New Roman" w:hAnsi="Times New Roman" w:cs="Times New Roman"/>
                <w:sz w:val="28"/>
                <w:szCs w:val="28"/>
              </w:rPr>
            </w:pPr>
            <w:r w:rsidRPr="00C8335D">
              <w:rPr>
                <w:rFonts w:ascii="Times New Roman" w:hAnsi="Times New Roman" w:cs="Times New Roman"/>
                <w:sz w:val="28"/>
                <w:szCs w:val="28"/>
              </w:rPr>
              <w:t>ПОЛЯНСКАЯ</w:t>
            </w:r>
          </w:p>
          <w:p w:rsidR="00FE03E4" w:rsidRPr="00C8335D" w:rsidRDefault="00FE03E4" w:rsidP="00982FDD">
            <w:pPr>
              <w:autoSpaceDE w:val="0"/>
              <w:autoSpaceDN w:val="0"/>
              <w:adjustRightInd w:val="0"/>
              <w:spacing w:after="0" w:line="240" w:lineRule="auto"/>
              <w:jc w:val="both"/>
              <w:rPr>
                <w:rFonts w:ascii="Times New Roman" w:hAnsi="Times New Roman" w:cs="Times New Roman"/>
                <w:sz w:val="28"/>
                <w:szCs w:val="28"/>
              </w:rPr>
            </w:pPr>
            <w:r w:rsidRPr="00C8335D">
              <w:rPr>
                <w:rFonts w:ascii="Times New Roman" w:hAnsi="Times New Roman" w:cs="Times New Roman"/>
                <w:sz w:val="28"/>
                <w:szCs w:val="28"/>
              </w:rPr>
              <w:t>Наталья Николаевна</w:t>
            </w:r>
          </w:p>
          <w:p w:rsidR="00E07756" w:rsidRPr="00C8335D" w:rsidRDefault="00E07756" w:rsidP="00982FDD">
            <w:pPr>
              <w:autoSpaceDE w:val="0"/>
              <w:autoSpaceDN w:val="0"/>
              <w:adjustRightInd w:val="0"/>
              <w:spacing w:after="0" w:line="240" w:lineRule="auto"/>
              <w:jc w:val="both"/>
              <w:rPr>
                <w:rFonts w:ascii="Times New Roman" w:hAnsi="Times New Roman" w:cs="Times New Roman"/>
                <w:sz w:val="28"/>
                <w:szCs w:val="28"/>
              </w:rPr>
            </w:pPr>
          </w:p>
          <w:p w:rsidR="00E07756" w:rsidRPr="00C8335D" w:rsidRDefault="00E07756" w:rsidP="00982FDD">
            <w:pPr>
              <w:autoSpaceDE w:val="0"/>
              <w:autoSpaceDN w:val="0"/>
              <w:adjustRightInd w:val="0"/>
              <w:spacing w:after="0" w:line="240" w:lineRule="auto"/>
              <w:jc w:val="both"/>
              <w:rPr>
                <w:rFonts w:ascii="Times New Roman" w:hAnsi="Times New Roman" w:cs="Times New Roman"/>
                <w:sz w:val="28"/>
                <w:szCs w:val="28"/>
              </w:rPr>
            </w:pPr>
          </w:p>
          <w:p w:rsidR="00E07756" w:rsidRPr="00C8335D" w:rsidRDefault="00E07756" w:rsidP="00982FDD">
            <w:pPr>
              <w:autoSpaceDE w:val="0"/>
              <w:autoSpaceDN w:val="0"/>
              <w:adjustRightInd w:val="0"/>
              <w:spacing w:after="0" w:line="240" w:lineRule="auto"/>
              <w:jc w:val="both"/>
              <w:rPr>
                <w:rFonts w:ascii="Times New Roman" w:hAnsi="Times New Roman" w:cs="Times New Roman"/>
                <w:sz w:val="28"/>
                <w:szCs w:val="28"/>
              </w:rPr>
            </w:pPr>
            <w:r w:rsidRPr="00C8335D">
              <w:rPr>
                <w:rFonts w:ascii="Times New Roman" w:hAnsi="Times New Roman" w:cs="Times New Roman"/>
                <w:sz w:val="28"/>
                <w:szCs w:val="28"/>
              </w:rPr>
              <w:t>СКРИПНИК</w:t>
            </w:r>
          </w:p>
          <w:p w:rsidR="00E07756" w:rsidRPr="00C8335D" w:rsidRDefault="00E07756" w:rsidP="00982FDD">
            <w:pPr>
              <w:autoSpaceDE w:val="0"/>
              <w:autoSpaceDN w:val="0"/>
              <w:adjustRightInd w:val="0"/>
              <w:spacing w:after="0" w:line="240" w:lineRule="auto"/>
              <w:jc w:val="both"/>
              <w:rPr>
                <w:rFonts w:ascii="Times New Roman" w:hAnsi="Times New Roman" w:cs="Times New Roman"/>
                <w:sz w:val="28"/>
                <w:szCs w:val="28"/>
              </w:rPr>
            </w:pPr>
            <w:r w:rsidRPr="00C8335D">
              <w:rPr>
                <w:rFonts w:ascii="Times New Roman" w:hAnsi="Times New Roman" w:cs="Times New Roman"/>
                <w:sz w:val="28"/>
                <w:szCs w:val="28"/>
              </w:rPr>
              <w:t>Петр Викторович</w:t>
            </w:r>
          </w:p>
          <w:p w:rsidR="00E07756" w:rsidRPr="00C8335D" w:rsidRDefault="00E07756" w:rsidP="00982FDD">
            <w:pPr>
              <w:autoSpaceDE w:val="0"/>
              <w:autoSpaceDN w:val="0"/>
              <w:adjustRightInd w:val="0"/>
              <w:spacing w:after="0" w:line="240" w:lineRule="auto"/>
              <w:jc w:val="both"/>
              <w:rPr>
                <w:rFonts w:ascii="Times New Roman" w:hAnsi="Times New Roman" w:cs="Times New Roman"/>
                <w:sz w:val="28"/>
                <w:szCs w:val="28"/>
              </w:rPr>
            </w:pPr>
          </w:p>
          <w:p w:rsidR="00300E2D" w:rsidRPr="00C8335D" w:rsidRDefault="00300E2D" w:rsidP="00982FDD">
            <w:pPr>
              <w:autoSpaceDE w:val="0"/>
              <w:autoSpaceDN w:val="0"/>
              <w:adjustRightInd w:val="0"/>
              <w:spacing w:after="0" w:line="240" w:lineRule="auto"/>
              <w:jc w:val="both"/>
              <w:rPr>
                <w:rFonts w:ascii="Times New Roman" w:hAnsi="Times New Roman" w:cs="Times New Roman"/>
                <w:sz w:val="28"/>
                <w:szCs w:val="28"/>
              </w:rPr>
            </w:pPr>
          </w:p>
        </w:tc>
        <w:tc>
          <w:tcPr>
            <w:tcW w:w="5358" w:type="dxa"/>
          </w:tcPr>
          <w:p w:rsidR="00FE03E4" w:rsidRPr="00C8335D" w:rsidRDefault="00FE03E4" w:rsidP="00982FDD">
            <w:pPr>
              <w:tabs>
                <w:tab w:val="left" w:pos="176"/>
              </w:tabs>
              <w:suppressAutoHyphens/>
              <w:spacing w:after="0" w:line="240" w:lineRule="auto"/>
              <w:jc w:val="both"/>
              <w:rPr>
                <w:rFonts w:ascii="Times New Roman" w:hAnsi="Times New Roman" w:cs="Times New Roman"/>
                <w:sz w:val="28"/>
                <w:szCs w:val="28"/>
              </w:rPr>
            </w:pPr>
          </w:p>
          <w:p w:rsidR="00300E2D" w:rsidRPr="00C8335D" w:rsidRDefault="005611C6" w:rsidP="00982FDD">
            <w:pPr>
              <w:tabs>
                <w:tab w:val="left" w:pos="176"/>
              </w:tabs>
              <w:suppressAutoHyphens/>
              <w:spacing w:after="0" w:line="240" w:lineRule="auto"/>
              <w:jc w:val="both"/>
              <w:rPr>
                <w:rFonts w:ascii="Times New Roman" w:hAnsi="Times New Roman" w:cs="Times New Roman"/>
                <w:sz w:val="28"/>
                <w:szCs w:val="28"/>
              </w:rPr>
            </w:pPr>
            <w:r w:rsidRPr="00C8335D">
              <w:rPr>
                <w:rFonts w:ascii="Times New Roman" w:hAnsi="Times New Roman" w:cs="Times New Roman"/>
                <w:sz w:val="28"/>
                <w:szCs w:val="28"/>
              </w:rPr>
              <w:t>- д</w:t>
            </w:r>
            <w:r w:rsidR="00300E2D" w:rsidRPr="00C8335D">
              <w:rPr>
                <w:rFonts w:ascii="Times New Roman" w:hAnsi="Times New Roman" w:cs="Times New Roman"/>
                <w:sz w:val="28"/>
                <w:szCs w:val="28"/>
              </w:rPr>
              <w:t>иректор КГАУ «Дворец молодежи»</w:t>
            </w:r>
            <w:r w:rsidRPr="00C8335D">
              <w:rPr>
                <w:rFonts w:ascii="Times New Roman" w:hAnsi="Times New Roman" w:cs="Times New Roman"/>
                <w:sz w:val="28"/>
                <w:szCs w:val="28"/>
              </w:rPr>
              <w:t>;</w:t>
            </w:r>
          </w:p>
          <w:p w:rsidR="00300E2D" w:rsidRPr="00C8335D" w:rsidRDefault="00300E2D" w:rsidP="00982FDD">
            <w:pPr>
              <w:tabs>
                <w:tab w:val="left" w:pos="176"/>
              </w:tabs>
              <w:suppressAutoHyphens/>
              <w:spacing w:after="0" w:line="240" w:lineRule="auto"/>
              <w:jc w:val="both"/>
              <w:rPr>
                <w:rFonts w:ascii="Times New Roman" w:hAnsi="Times New Roman" w:cs="Times New Roman"/>
                <w:sz w:val="28"/>
                <w:szCs w:val="28"/>
              </w:rPr>
            </w:pPr>
          </w:p>
          <w:p w:rsidR="00FE03E4" w:rsidRPr="00C8335D" w:rsidRDefault="00FE03E4" w:rsidP="00982FDD">
            <w:pPr>
              <w:tabs>
                <w:tab w:val="left" w:pos="176"/>
              </w:tabs>
              <w:suppressAutoHyphens/>
              <w:spacing w:after="0" w:line="240" w:lineRule="auto"/>
              <w:jc w:val="both"/>
              <w:rPr>
                <w:rFonts w:ascii="Times New Roman" w:hAnsi="Times New Roman" w:cs="Times New Roman"/>
                <w:sz w:val="28"/>
                <w:szCs w:val="28"/>
              </w:rPr>
            </w:pPr>
          </w:p>
          <w:p w:rsidR="00FE03E4" w:rsidRPr="00C8335D" w:rsidRDefault="00FE03E4" w:rsidP="00982FDD">
            <w:pPr>
              <w:tabs>
                <w:tab w:val="left" w:pos="176"/>
              </w:tabs>
              <w:suppressAutoHyphens/>
              <w:spacing w:after="0" w:line="240" w:lineRule="auto"/>
              <w:jc w:val="both"/>
              <w:rPr>
                <w:rFonts w:ascii="Times New Roman" w:hAnsi="Times New Roman" w:cs="Times New Roman"/>
                <w:sz w:val="28"/>
                <w:szCs w:val="28"/>
              </w:rPr>
            </w:pPr>
          </w:p>
          <w:p w:rsidR="005611C6" w:rsidRPr="00C8335D" w:rsidRDefault="005611C6" w:rsidP="00982FDD">
            <w:pPr>
              <w:tabs>
                <w:tab w:val="left" w:pos="176"/>
              </w:tabs>
              <w:suppressAutoHyphens/>
              <w:spacing w:after="0" w:line="240" w:lineRule="auto"/>
              <w:jc w:val="both"/>
              <w:rPr>
                <w:rFonts w:ascii="Times New Roman" w:hAnsi="Times New Roman" w:cs="Times New Roman"/>
                <w:sz w:val="28"/>
                <w:szCs w:val="28"/>
              </w:rPr>
            </w:pPr>
          </w:p>
          <w:p w:rsidR="00300E2D" w:rsidRPr="00C8335D" w:rsidRDefault="005611C6" w:rsidP="00982FDD">
            <w:pPr>
              <w:tabs>
                <w:tab w:val="left" w:pos="176"/>
              </w:tabs>
              <w:suppressAutoHyphens/>
              <w:spacing w:after="0" w:line="240" w:lineRule="auto"/>
              <w:jc w:val="both"/>
              <w:rPr>
                <w:rFonts w:ascii="Times New Roman" w:hAnsi="Times New Roman" w:cs="Times New Roman"/>
                <w:sz w:val="28"/>
                <w:szCs w:val="28"/>
              </w:rPr>
            </w:pPr>
            <w:r w:rsidRPr="00C8335D">
              <w:rPr>
                <w:rFonts w:ascii="Times New Roman" w:hAnsi="Times New Roman" w:cs="Times New Roman"/>
                <w:sz w:val="28"/>
                <w:szCs w:val="28"/>
              </w:rPr>
              <w:t>- з</w:t>
            </w:r>
            <w:r w:rsidR="00300E2D" w:rsidRPr="00C8335D">
              <w:rPr>
                <w:rFonts w:ascii="Times New Roman" w:hAnsi="Times New Roman" w:cs="Times New Roman"/>
                <w:sz w:val="28"/>
                <w:szCs w:val="28"/>
              </w:rPr>
              <w:t>аместитель директора по культурн</w:t>
            </w:r>
            <w:proofErr w:type="gramStart"/>
            <w:r w:rsidR="00300E2D" w:rsidRPr="00C8335D">
              <w:rPr>
                <w:rFonts w:ascii="Times New Roman" w:hAnsi="Times New Roman" w:cs="Times New Roman"/>
                <w:sz w:val="28"/>
                <w:szCs w:val="28"/>
              </w:rPr>
              <w:t>о–</w:t>
            </w:r>
            <w:proofErr w:type="gramEnd"/>
            <w:r w:rsidR="00300E2D" w:rsidRPr="00C8335D">
              <w:rPr>
                <w:rFonts w:ascii="Times New Roman" w:hAnsi="Times New Roman" w:cs="Times New Roman"/>
                <w:sz w:val="28"/>
                <w:szCs w:val="28"/>
              </w:rPr>
              <w:t xml:space="preserve"> массовой работе КГАУ «Дворец молодежи»</w:t>
            </w:r>
            <w:r w:rsidRPr="00C8335D">
              <w:rPr>
                <w:rFonts w:ascii="Times New Roman" w:hAnsi="Times New Roman" w:cs="Times New Roman"/>
                <w:sz w:val="28"/>
                <w:szCs w:val="28"/>
              </w:rPr>
              <w:t>;</w:t>
            </w:r>
          </w:p>
          <w:p w:rsidR="005611C6" w:rsidRPr="00C8335D" w:rsidRDefault="005611C6" w:rsidP="00982FDD">
            <w:pPr>
              <w:tabs>
                <w:tab w:val="left" w:pos="176"/>
              </w:tabs>
              <w:suppressAutoHyphens/>
              <w:spacing w:after="0" w:line="240" w:lineRule="auto"/>
              <w:jc w:val="both"/>
              <w:rPr>
                <w:rFonts w:ascii="Times New Roman" w:hAnsi="Times New Roman" w:cs="Times New Roman"/>
                <w:sz w:val="28"/>
                <w:szCs w:val="28"/>
                <w:shd w:val="clear" w:color="auto" w:fill="FFFFFF"/>
              </w:rPr>
            </w:pPr>
          </w:p>
          <w:p w:rsidR="00300E2D" w:rsidRPr="00C8335D" w:rsidRDefault="005611C6" w:rsidP="00982FDD">
            <w:pPr>
              <w:tabs>
                <w:tab w:val="left" w:pos="176"/>
              </w:tabs>
              <w:suppressAutoHyphens/>
              <w:spacing w:after="0" w:line="240" w:lineRule="auto"/>
              <w:jc w:val="both"/>
              <w:rPr>
                <w:rFonts w:ascii="Times New Roman" w:hAnsi="Times New Roman" w:cs="Times New Roman"/>
                <w:sz w:val="28"/>
                <w:szCs w:val="28"/>
                <w:shd w:val="clear" w:color="auto" w:fill="FFFFFF"/>
              </w:rPr>
            </w:pPr>
            <w:r w:rsidRPr="00C8335D">
              <w:rPr>
                <w:rFonts w:ascii="Times New Roman" w:hAnsi="Times New Roman" w:cs="Times New Roman"/>
                <w:sz w:val="28"/>
                <w:szCs w:val="28"/>
                <w:shd w:val="clear" w:color="auto" w:fill="FFFFFF"/>
              </w:rPr>
              <w:t>- с</w:t>
            </w:r>
            <w:r w:rsidR="00FE03E4" w:rsidRPr="00C8335D">
              <w:rPr>
                <w:rFonts w:ascii="Times New Roman" w:hAnsi="Times New Roman" w:cs="Times New Roman"/>
                <w:sz w:val="28"/>
                <w:szCs w:val="28"/>
                <w:shd w:val="clear" w:color="auto" w:fill="FFFFFF"/>
              </w:rPr>
              <w:t>тарший специалист по работе с молодежью КГАУ «Дворец молодежи»</w:t>
            </w:r>
            <w:r w:rsidR="00141087" w:rsidRPr="00C8335D">
              <w:rPr>
                <w:rFonts w:ascii="Times New Roman" w:hAnsi="Times New Roman" w:cs="Times New Roman"/>
                <w:sz w:val="28"/>
                <w:szCs w:val="28"/>
                <w:shd w:val="clear" w:color="auto" w:fill="FFFFFF"/>
              </w:rPr>
              <w:t>;</w:t>
            </w:r>
          </w:p>
          <w:p w:rsidR="00E07756" w:rsidRPr="00C8335D" w:rsidRDefault="00E07756" w:rsidP="00982FDD">
            <w:pPr>
              <w:tabs>
                <w:tab w:val="left" w:pos="176"/>
              </w:tabs>
              <w:suppressAutoHyphens/>
              <w:spacing w:after="0" w:line="240" w:lineRule="auto"/>
              <w:jc w:val="both"/>
              <w:rPr>
                <w:rFonts w:ascii="Times New Roman" w:hAnsi="Times New Roman" w:cs="Times New Roman"/>
                <w:sz w:val="28"/>
                <w:szCs w:val="28"/>
              </w:rPr>
            </w:pPr>
          </w:p>
          <w:p w:rsidR="00E07756" w:rsidRPr="00C8335D" w:rsidRDefault="00E07756" w:rsidP="00982FDD">
            <w:pPr>
              <w:tabs>
                <w:tab w:val="left" w:pos="176"/>
              </w:tabs>
              <w:suppressAutoHyphens/>
              <w:spacing w:after="0" w:line="240" w:lineRule="auto"/>
              <w:jc w:val="both"/>
              <w:rPr>
                <w:rFonts w:ascii="Times New Roman" w:hAnsi="Times New Roman" w:cs="Times New Roman"/>
                <w:sz w:val="28"/>
                <w:szCs w:val="28"/>
              </w:rPr>
            </w:pPr>
          </w:p>
          <w:p w:rsidR="00E07756" w:rsidRPr="00C8335D" w:rsidRDefault="005611C6" w:rsidP="00982FDD">
            <w:pPr>
              <w:tabs>
                <w:tab w:val="left" w:pos="176"/>
              </w:tabs>
              <w:suppressAutoHyphens/>
              <w:spacing w:after="0" w:line="240" w:lineRule="auto"/>
              <w:jc w:val="both"/>
              <w:rPr>
                <w:rFonts w:ascii="Times New Roman" w:hAnsi="Times New Roman" w:cs="Times New Roman"/>
                <w:sz w:val="28"/>
                <w:szCs w:val="28"/>
              </w:rPr>
            </w:pPr>
            <w:r w:rsidRPr="00C8335D">
              <w:rPr>
                <w:rFonts w:ascii="Times New Roman" w:hAnsi="Times New Roman" w:cs="Times New Roman"/>
                <w:sz w:val="28"/>
                <w:szCs w:val="28"/>
              </w:rPr>
              <w:t>- к</w:t>
            </w:r>
            <w:r w:rsidR="00E07756" w:rsidRPr="00C8335D">
              <w:rPr>
                <w:rFonts w:ascii="Times New Roman" w:hAnsi="Times New Roman" w:cs="Times New Roman"/>
                <w:sz w:val="28"/>
                <w:szCs w:val="28"/>
              </w:rPr>
              <w:t xml:space="preserve">оординатор </w:t>
            </w:r>
            <w:r w:rsidR="00E07756" w:rsidRPr="00C8335D">
              <w:t xml:space="preserve"> </w:t>
            </w:r>
            <w:r w:rsidR="00E07756" w:rsidRPr="00C8335D">
              <w:rPr>
                <w:rFonts w:ascii="Times New Roman" w:hAnsi="Times New Roman" w:cs="Times New Roman"/>
                <w:sz w:val="28"/>
                <w:szCs w:val="28"/>
              </w:rPr>
              <w:t xml:space="preserve">Камчатского регионального отделения общероссийской общественно-государственной детско-юношеской организации </w:t>
            </w:r>
            <w:r w:rsidR="00141087" w:rsidRPr="00C8335D">
              <w:rPr>
                <w:rFonts w:ascii="Times New Roman" w:hAnsi="Times New Roman" w:cs="Times New Roman"/>
                <w:sz w:val="28"/>
                <w:szCs w:val="28"/>
              </w:rPr>
              <w:t>«Российское движение школьников».</w:t>
            </w:r>
          </w:p>
        </w:tc>
      </w:tr>
    </w:tbl>
    <w:p w:rsidR="007438E0" w:rsidRPr="00C8335D" w:rsidRDefault="007438E0" w:rsidP="00982FDD">
      <w:pPr>
        <w:spacing w:after="0" w:line="276" w:lineRule="auto"/>
        <w:jc w:val="both"/>
        <w:rPr>
          <w:rFonts w:ascii="Times New Roman" w:hAnsi="Times New Roman" w:cs="Times New Roman"/>
          <w:sz w:val="28"/>
          <w:szCs w:val="28"/>
        </w:rPr>
      </w:pPr>
    </w:p>
    <w:p w:rsidR="00141087" w:rsidRPr="00C8335D" w:rsidRDefault="00141087" w:rsidP="00E07756">
      <w:pPr>
        <w:spacing w:line="276" w:lineRule="auto"/>
        <w:jc w:val="both"/>
        <w:rPr>
          <w:rFonts w:ascii="Times New Roman" w:hAnsi="Times New Roman" w:cs="Times New Roman"/>
          <w:sz w:val="28"/>
          <w:szCs w:val="28"/>
        </w:rPr>
      </w:pPr>
    </w:p>
    <w:p w:rsidR="00141087" w:rsidRPr="00C8335D" w:rsidRDefault="00141087" w:rsidP="00E07756">
      <w:pPr>
        <w:spacing w:line="276" w:lineRule="auto"/>
        <w:jc w:val="both"/>
        <w:rPr>
          <w:rFonts w:ascii="Times New Roman" w:hAnsi="Times New Roman" w:cs="Times New Roman"/>
          <w:sz w:val="28"/>
          <w:szCs w:val="28"/>
        </w:rPr>
      </w:pPr>
    </w:p>
    <w:p w:rsidR="00982FDD" w:rsidRPr="00C8335D" w:rsidRDefault="00982FDD" w:rsidP="00E07756">
      <w:pPr>
        <w:spacing w:line="276" w:lineRule="auto"/>
        <w:jc w:val="both"/>
        <w:rPr>
          <w:rFonts w:ascii="Times New Roman" w:hAnsi="Times New Roman" w:cs="Times New Roman"/>
          <w:sz w:val="28"/>
          <w:szCs w:val="28"/>
        </w:rPr>
      </w:pPr>
    </w:p>
    <w:tbl>
      <w:tblPr>
        <w:tblStyle w:val="a9"/>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111"/>
      </w:tblGrid>
      <w:tr w:rsidR="00330250" w:rsidRPr="00C8335D" w:rsidTr="00BA1C1A">
        <w:tc>
          <w:tcPr>
            <w:tcW w:w="5495" w:type="dxa"/>
          </w:tcPr>
          <w:p w:rsidR="00330250" w:rsidRPr="00C8335D" w:rsidRDefault="00330250" w:rsidP="00BA1C1A">
            <w:pPr>
              <w:ind w:firstLine="709"/>
              <w:jc w:val="center"/>
              <w:rPr>
                <w:rFonts w:eastAsia="Calibri"/>
                <w:sz w:val="24"/>
                <w:szCs w:val="24"/>
              </w:rPr>
            </w:pPr>
            <w:r w:rsidRPr="00C8335D">
              <w:rPr>
                <w:sz w:val="24"/>
                <w:szCs w:val="24"/>
              </w:rPr>
              <w:lastRenderedPageBreak/>
              <w:br w:type="page"/>
              <w:t xml:space="preserve"> </w:t>
            </w:r>
          </w:p>
        </w:tc>
        <w:tc>
          <w:tcPr>
            <w:tcW w:w="4111" w:type="dxa"/>
          </w:tcPr>
          <w:p w:rsidR="00330250" w:rsidRPr="00C8335D" w:rsidRDefault="00330250" w:rsidP="00BA1C1A">
            <w:pPr>
              <w:jc w:val="both"/>
              <w:rPr>
                <w:sz w:val="24"/>
                <w:szCs w:val="24"/>
              </w:rPr>
            </w:pPr>
            <w:r w:rsidRPr="00C8335D">
              <w:rPr>
                <w:sz w:val="24"/>
                <w:szCs w:val="24"/>
              </w:rPr>
              <w:t xml:space="preserve">Приложение  № </w:t>
            </w:r>
            <w:r w:rsidR="00364C87" w:rsidRPr="00C8335D">
              <w:rPr>
                <w:sz w:val="24"/>
                <w:szCs w:val="24"/>
              </w:rPr>
              <w:t>5</w:t>
            </w:r>
            <w:r w:rsidRPr="00C8335D">
              <w:rPr>
                <w:sz w:val="24"/>
                <w:szCs w:val="24"/>
              </w:rPr>
              <w:t xml:space="preserve"> </w:t>
            </w:r>
          </w:p>
          <w:p w:rsidR="00330250" w:rsidRPr="00C8335D" w:rsidRDefault="00330250" w:rsidP="00BA1C1A">
            <w:pPr>
              <w:jc w:val="both"/>
              <w:rPr>
                <w:rFonts w:eastAsia="Calibri"/>
                <w:sz w:val="24"/>
                <w:szCs w:val="24"/>
              </w:rPr>
            </w:pPr>
            <w:r w:rsidRPr="00C8335D">
              <w:rPr>
                <w:sz w:val="24"/>
                <w:szCs w:val="24"/>
              </w:rPr>
              <w:t xml:space="preserve">к Положению о региональном этапе </w:t>
            </w:r>
            <w:r w:rsidR="00885F7B" w:rsidRPr="00C8335D">
              <w:rPr>
                <w:sz w:val="24"/>
                <w:szCs w:val="24"/>
              </w:rPr>
              <w:t>Всероссийского конкурса</w:t>
            </w:r>
            <w:r w:rsidRPr="00C8335D">
              <w:rPr>
                <w:sz w:val="24"/>
                <w:szCs w:val="24"/>
              </w:rPr>
              <w:t xml:space="preserve"> лидеров и руководителей детских и молодежных общественных объединений «Лидер XXI века»</w:t>
            </w:r>
          </w:p>
        </w:tc>
      </w:tr>
    </w:tbl>
    <w:p w:rsidR="00330250" w:rsidRPr="00C8335D" w:rsidRDefault="00330250" w:rsidP="00E07756">
      <w:pPr>
        <w:spacing w:line="276" w:lineRule="auto"/>
        <w:jc w:val="both"/>
        <w:rPr>
          <w:rFonts w:ascii="Times New Roman" w:hAnsi="Times New Roman" w:cs="Times New Roman"/>
          <w:sz w:val="28"/>
          <w:szCs w:val="28"/>
        </w:rPr>
      </w:pPr>
    </w:p>
    <w:p w:rsidR="00330250" w:rsidRPr="00C8335D" w:rsidRDefault="00330250" w:rsidP="00E07756">
      <w:pPr>
        <w:spacing w:line="276" w:lineRule="auto"/>
        <w:jc w:val="both"/>
        <w:rPr>
          <w:rFonts w:ascii="Times New Roman" w:hAnsi="Times New Roman" w:cs="Times New Roman"/>
          <w:sz w:val="28"/>
          <w:szCs w:val="28"/>
        </w:rPr>
      </w:pPr>
    </w:p>
    <w:p w:rsidR="004C7865" w:rsidRPr="00C8335D" w:rsidRDefault="004C7865" w:rsidP="004C7865">
      <w:pPr>
        <w:suppressAutoHyphens/>
        <w:spacing w:after="0" w:line="240" w:lineRule="auto"/>
        <w:jc w:val="center"/>
        <w:rPr>
          <w:rFonts w:ascii="Times New Roman" w:eastAsia="Times New Roman" w:hAnsi="Times New Roman" w:cs="Times New Roman"/>
          <w:b/>
          <w:sz w:val="28"/>
          <w:szCs w:val="28"/>
          <w:lang w:eastAsia="ar-SA"/>
        </w:rPr>
      </w:pPr>
      <w:r w:rsidRPr="00C8335D">
        <w:rPr>
          <w:rFonts w:ascii="Times New Roman" w:eastAsia="Times New Roman" w:hAnsi="Times New Roman" w:cs="Times New Roman"/>
          <w:b/>
          <w:sz w:val="28"/>
          <w:szCs w:val="28"/>
          <w:lang w:eastAsia="ar-SA"/>
        </w:rPr>
        <w:t xml:space="preserve">Согласие на обработку персональных данных </w:t>
      </w:r>
    </w:p>
    <w:p w:rsidR="004C7865" w:rsidRPr="00C8335D" w:rsidRDefault="004C7865" w:rsidP="004C7865">
      <w:pPr>
        <w:suppressAutoHyphens/>
        <w:spacing w:after="0" w:line="240" w:lineRule="auto"/>
        <w:jc w:val="center"/>
        <w:rPr>
          <w:rFonts w:ascii="Times New Roman" w:eastAsia="Times New Roman" w:hAnsi="Times New Roman" w:cs="Times New Roman"/>
          <w:b/>
          <w:bCs/>
          <w:sz w:val="28"/>
          <w:szCs w:val="28"/>
          <w:lang w:eastAsia="ar-SA" w:bidi="ru-RU"/>
        </w:rPr>
      </w:pPr>
      <w:r w:rsidRPr="00C8335D">
        <w:rPr>
          <w:rFonts w:ascii="Times New Roman" w:eastAsia="Times New Roman" w:hAnsi="Times New Roman" w:cs="Times New Roman"/>
          <w:b/>
          <w:sz w:val="28"/>
          <w:szCs w:val="28"/>
          <w:lang w:eastAsia="ar-SA"/>
        </w:rPr>
        <w:t xml:space="preserve">участника регионального этапа </w:t>
      </w:r>
      <w:r w:rsidRPr="00C8335D">
        <w:rPr>
          <w:rFonts w:ascii="Times New Roman" w:eastAsia="Times New Roman" w:hAnsi="Times New Roman" w:cs="Times New Roman"/>
          <w:b/>
          <w:bCs/>
          <w:sz w:val="28"/>
          <w:szCs w:val="28"/>
          <w:lang w:eastAsia="ar-SA" w:bidi="ru-RU"/>
        </w:rPr>
        <w:t>Всероссийского конкурса лидеров и руководителей детских и молодежных общественных объединений «Лидер XXI века»</w:t>
      </w:r>
    </w:p>
    <w:p w:rsidR="004C7865" w:rsidRPr="00C8335D" w:rsidRDefault="004C7865" w:rsidP="004C7865">
      <w:pPr>
        <w:suppressAutoHyphens/>
        <w:spacing w:after="0" w:line="240" w:lineRule="auto"/>
        <w:jc w:val="center"/>
        <w:rPr>
          <w:rFonts w:ascii="Times New Roman" w:eastAsia="Times New Roman" w:hAnsi="Times New Roman" w:cs="Times New Roman"/>
          <w:sz w:val="28"/>
          <w:szCs w:val="28"/>
          <w:lang w:eastAsia="ar-SA"/>
        </w:rPr>
      </w:pPr>
    </w:p>
    <w:p w:rsidR="004C7865" w:rsidRPr="00C8335D" w:rsidRDefault="004C7865" w:rsidP="004C7865">
      <w:pPr>
        <w:suppressAutoHyphens/>
        <w:spacing w:after="0" w:line="240" w:lineRule="auto"/>
        <w:jc w:val="both"/>
        <w:rPr>
          <w:rFonts w:ascii="Times New Roman" w:eastAsia="Times New Roman" w:hAnsi="Times New Roman" w:cs="Times New Roman"/>
          <w:sz w:val="24"/>
          <w:szCs w:val="24"/>
          <w:lang w:eastAsia="ar-SA"/>
        </w:rPr>
      </w:pPr>
      <w:r w:rsidRPr="00C8335D">
        <w:rPr>
          <w:rFonts w:ascii="Times New Roman" w:eastAsia="Times New Roman" w:hAnsi="Times New Roman" w:cs="Times New Roman"/>
          <w:sz w:val="24"/>
          <w:szCs w:val="24"/>
          <w:lang w:eastAsia="ar-SA"/>
        </w:rPr>
        <w:tab/>
        <w:t xml:space="preserve">Заполняется родителем (законным представителем), если участник конкурса не достиг возраста 18 лет или самим участником (с 18 лет). </w:t>
      </w:r>
    </w:p>
    <w:tbl>
      <w:tblPr>
        <w:tblW w:w="99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2152"/>
        <w:gridCol w:w="7337"/>
      </w:tblGrid>
      <w:tr w:rsidR="004C7865" w:rsidRPr="00C8335D" w:rsidTr="00480765">
        <w:trPr>
          <w:trHeight w:val="659"/>
        </w:trPr>
        <w:tc>
          <w:tcPr>
            <w:tcW w:w="505" w:type="dxa"/>
            <w:vMerge w:val="restart"/>
            <w:shd w:val="clear" w:color="auto" w:fill="auto"/>
          </w:tcPr>
          <w:p w:rsidR="004C7865" w:rsidRPr="00C8335D" w:rsidRDefault="004C7865" w:rsidP="004C7865">
            <w:pPr>
              <w:numPr>
                <w:ilvl w:val="0"/>
                <w:numId w:val="16"/>
              </w:numPr>
              <w:suppressAutoHyphens/>
              <w:spacing w:after="0" w:line="216" w:lineRule="auto"/>
              <w:rPr>
                <w:rFonts w:ascii="Times New Roman" w:eastAsia="Times New Roman" w:hAnsi="Times New Roman" w:cs="Times New Roman"/>
                <w:sz w:val="24"/>
                <w:szCs w:val="20"/>
                <w:lang w:eastAsia="ar-SA"/>
              </w:rPr>
            </w:pPr>
          </w:p>
        </w:tc>
        <w:tc>
          <w:tcPr>
            <w:tcW w:w="2152" w:type="dxa"/>
            <w:shd w:val="clear" w:color="auto" w:fill="auto"/>
          </w:tcPr>
          <w:p w:rsidR="004C7865" w:rsidRPr="00C8335D" w:rsidRDefault="004C7865" w:rsidP="00480765">
            <w:pPr>
              <w:suppressAutoHyphens/>
              <w:spacing w:after="0" w:line="216" w:lineRule="auto"/>
              <w:rPr>
                <w:rFonts w:ascii="Times New Roman" w:eastAsia="Times New Roman" w:hAnsi="Times New Roman" w:cs="Times New Roman"/>
                <w:i/>
                <w:sz w:val="20"/>
                <w:szCs w:val="20"/>
                <w:lang w:eastAsia="ar-SA"/>
              </w:rPr>
            </w:pPr>
            <w:r w:rsidRPr="00C8335D">
              <w:rPr>
                <w:rFonts w:ascii="Times New Roman" w:eastAsia="Times New Roman" w:hAnsi="Times New Roman" w:cs="Times New Roman"/>
                <w:i/>
                <w:sz w:val="20"/>
                <w:szCs w:val="20"/>
                <w:lang w:eastAsia="ar-SA"/>
              </w:rPr>
              <w:t>Фамилия, имя, отчество участника Конкурса</w:t>
            </w:r>
          </w:p>
        </w:tc>
        <w:tc>
          <w:tcPr>
            <w:tcW w:w="7337" w:type="dxa"/>
            <w:shd w:val="clear" w:color="auto" w:fill="auto"/>
          </w:tcPr>
          <w:p w:rsidR="004C7865" w:rsidRPr="00C8335D" w:rsidRDefault="004C7865" w:rsidP="00480765">
            <w:pPr>
              <w:suppressAutoHyphens/>
              <w:spacing w:after="0" w:line="216" w:lineRule="auto"/>
              <w:rPr>
                <w:rFonts w:ascii="Times New Roman" w:eastAsia="Times New Roman" w:hAnsi="Times New Roman" w:cs="Times New Roman"/>
                <w:sz w:val="24"/>
                <w:szCs w:val="24"/>
                <w:lang w:eastAsia="ar-SA"/>
              </w:rPr>
            </w:pPr>
          </w:p>
          <w:p w:rsidR="004C7865" w:rsidRPr="00C8335D" w:rsidRDefault="004C7865" w:rsidP="00480765">
            <w:pPr>
              <w:suppressAutoHyphens/>
              <w:spacing w:after="0" w:line="216" w:lineRule="auto"/>
              <w:ind w:right="-142"/>
              <w:rPr>
                <w:rFonts w:ascii="Times New Roman" w:eastAsia="Times New Roman" w:hAnsi="Times New Roman" w:cs="Times New Roman"/>
                <w:sz w:val="16"/>
                <w:szCs w:val="16"/>
                <w:lang w:eastAsia="ar-SA"/>
              </w:rPr>
            </w:pPr>
            <w:r w:rsidRPr="00C8335D">
              <w:rPr>
                <w:rFonts w:ascii="Times New Roman" w:eastAsia="Times New Roman" w:hAnsi="Times New Roman" w:cs="Times New Roman"/>
                <w:sz w:val="24"/>
                <w:szCs w:val="24"/>
                <w:lang w:eastAsia="ar-SA"/>
              </w:rPr>
              <w:t>___________________  __________________  _____________________</w:t>
            </w:r>
            <w:r w:rsidRPr="00C8335D">
              <w:rPr>
                <w:rFonts w:ascii="Times New Roman" w:eastAsia="Times New Roman" w:hAnsi="Times New Roman" w:cs="Times New Roman"/>
                <w:sz w:val="16"/>
                <w:szCs w:val="16"/>
                <w:lang w:eastAsia="ar-SA"/>
              </w:rPr>
              <w:t xml:space="preserve"> </w:t>
            </w:r>
          </w:p>
          <w:p w:rsidR="004C7865" w:rsidRPr="00C8335D" w:rsidRDefault="004C7865" w:rsidP="00480765">
            <w:pPr>
              <w:tabs>
                <w:tab w:val="right" w:pos="7121"/>
              </w:tabs>
              <w:suppressAutoHyphens/>
              <w:spacing w:after="0" w:line="216" w:lineRule="auto"/>
              <w:rPr>
                <w:rFonts w:ascii="Times New Roman" w:eastAsia="Times New Roman" w:hAnsi="Times New Roman" w:cs="Times New Roman"/>
                <w:sz w:val="24"/>
                <w:szCs w:val="20"/>
                <w:lang w:eastAsia="ar-SA"/>
              </w:rPr>
            </w:pPr>
            <w:r w:rsidRPr="00C8335D">
              <w:rPr>
                <w:rFonts w:ascii="Times New Roman" w:eastAsia="Times New Roman" w:hAnsi="Times New Roman" w:cs="Times New Roman"/>
                <w:sz w:val="16"/>
                <w:szCs w:val="16"/>
                <w:lang w:eastAsia="ar-SA"/>
              </w:rPr>
              <w:t xml:space="preserve">               (</w:t>
            </w:r>
            <w:r w:rsidRPr="00C8335D">
              <w:rPr>
                <w:rFonts w:ascii="Times New Roman" w:eastAsia="Times New Roman" w:hAnsi="Times New Roman" w:cs="Times New Roman"/>
                <w:sz w:val="14"/>
                <w:szCs w:val="14"/>
                <w:lang w:eastAsia="ar-SA"/>
              </w:rPr>
              <w:t>фамилия)                                                               (имя)                                            (отчество</w:t>
            </w:r>
            <w:r w:rsidRPr="00C8335D">
              <w:rPr>
                <w:rFonts w:ascii="Times New Roman" w:eastAsia="Times New Roman" w:hAnsi="Times New Roman" w:cs="Times New Roman"/>
                <w:sz w:val="16"/>
                <w:szCs w:val="16"/>
                <w:lang w:eastAsia="ar-SA"/>
              </w:rPr>
              <w:t>)</w:t>
            </w:r>
          </w:p>
        </w:tc>
      </w:tr>
      <w:tr w:rsidR="004C7865" w:rsidRPr="00C8335D" w:rsidTr="00480765">
        <w:trPr>
          <w:trHeight w:val="254"/>
        </w:trPr>
        <w:tc>
          <w:tcPr>
            <w:tcW w:w="505" w:type="dxa"/>
            <w:vMerge/>
            <w:shd w:val="clear" w:color="auto" w:fill="auto"/>
          </w:tcPr>
          <w:p w:rsidR="004C7865" w:rsidRPr="00C8335D" w:rsidRDefault="004C7865" w:rsidP="004C7865">
            <w:pPr>
              <w:numPr>
                <w:ilvl w:val="0"/>
                <w:numId w:val="16"/>
              </w:numPr>
              <w:suppressAutoHyphens/>
              <w:spacing w:after="0" w:line="216" w:lineRule="auto"/>
              <w:rPr>
                <w:rFonts w:ascii="Times New Roman" w:eastAsia="Times New Roman" w:hAnsi="Times New Roman" w:cs="Times New Roman"/>
                <w:sz w:val="24"/>
                <w:szCs w:val="20"/>
                <w:lang w:eastAsia="ar-SA"/>
              </w:rPr>
            </w:pPr>
          </w:p>
        </w:tc>
        <w:tc>
          <w:tcPr>
            <w:tcW w:w="2152" w:type="dxa"/>
            <w:shd w:val="clear" w:color="auto" w:fill="auto"/>
          </w:tcPr>
          <w:p w:rsidR="004C7865" w:rsidRPr="00C8335D" w:rsidRDefault="004C7865" w:rsidP="00480765">
            <w:pPr>
              <w:suppressAutoHyphens/>
              <w:spacing w:after="0" w:line="216" w:lineRule="auto"/>
              <w:rPr>
                <w:rFonts w:ascii="Times New Roman" w:eastAsia="Times New Roman" w:hAnsi="Times New Roman" w:cs="Times New Roman"/>
                <w:i/>
                <w:sz w:val="20"/>
                <w:szCs w:val="20"/>
                <w:lang w:eastAsia="ar-SA"/>
              </w:rPr>
            </w:pPr>
            <w:r w:rsidRPr="00C8335D">
              <w:rPr>
                <w:rFonts w:ascii="Times New Roman" w:eastAsia="Times New Roman" w:hAnsi="Times New Roman" w:cs="Times New Roman"/>
                <w:i/>
                <w:sz w:val="20"/>
                <w:szCs w:val="20"/>
                <w:lang w:eastAsia="ar-SA"/>
              </w:rPr>
              <w:t>Дата рождения</w:t>
            </w:r>
          </w:p>
        </w:tc>
        <w:tc>
          <w:tcPr>
            <w:tcW w:w="7337" w:type="dxa"/>
            <w:shd w:val="clear" w:color="auto" w:fill="auto"/>
          </w:tcPr>
          <w:p w:rsidR="004C7865" w:rsidRPr="00C8335D" w:rsidRDefault="004C7865" w:rsidP="00480765">
            <w:pPr>
              <w:suppressAutoHyphens/>
              <w:spacing w:after="0" w:line="216" w:lineRule="auto"/>
              <w:rPr>
                <w:rFonts w:ascii="Times New Roman" w:eastAsia="Times New Roman" w:hAnsi="Times New Roman" w:cs="Times New Roman"/>
                <w:sz w:val="24"/>
                <w:szCs w:val="24"/>
                <w:lang w:eastAsia="ar-SA"/>
              </w:rPr>
            </w:pPr>
          </w:p>
        </w:tc>
      </w:tr>
      <w:tr w:rsidR="004C7865" w:rsidRPr="00C8335D" w:rsidTr="00480765">
        <w:trPr>
          <w:trHeight w:val="629"/>
        </w:trPr>
        <w:tc>
          <w:tcPr>
            <w:tcW w:w="505" w:type="dxa"/>
            <w:vMerge/>
            <w:shd w:val="clear" w:color="auto" w:fill="auto"/>
          </w:tcPr>
          <w:p w:rsidR="004C7865" w:rsidRPr="00C8335D" w:rsidRDefault="004C7865" w:rsidP="004C7865">
            <w:pPr>
              <w:numPr>
                <w:ilvl w:val="0"/>
                <w:numId w:val="16"/>
              </w:numPr>
              <w:suppressAutoHyphens/>
              <w:spacing w:after="0" w:line="216" w:lineRule="auto"/>
              <w:rPr>
                <w:rFonts w:ascii="Times New Roman" w:eastAsia="Times New Roman" w:hAnsi="Times New Roman" w:cs="Times New Roman"/>
                <w:sz w:val="24"/>
                <w:szCs w:val="20"/>
                <w:lang w:eastAsia="ar-SA"/>
              </w:rPr>
            </w:pPr>
          </w:p>
        </w:tc>
        <w:tc>
          <w:tcPr>
            <w:tcW w:w="2152" w:type="dxa"/>
            <w:shd w:val="clear" w:color="auto" w:fill="auto"/>
          </w:tcPr>
          <w:p w:rsidR="004C7865" w:rsidRPr="00C8335D" w:rsidRDefault="004C7865" w:rsidP="00480765">
            <w:pPr>
              <w:suppressAutoHyphens/>
              <w:spacing w:after="0" w:line="216" w:lineRule="auto"/>
              <w:rPr>
                <w:rFonts w:ascii="Times New Roman" w:eastAsia="Times New Roman" w:hAnsi="Times New Roman" w:cs="Times New Roman"/>
                <w:i/>
                <w:sz w:val="20"/>
                <w:szCs w:val="20"/>
                <w:lang w:eastAsia="ar-SA"/>
              </w:rPr>
            </w:pPr>
            <w:r w:rsidRPr="00C8335D">
              <w:rPr>
                <w:rFonts w:ascii="Times New Roman" w:eastAsia="Times New Roman" w:hAnsi="Times New Roman" w:cs="Times New Roman"/>
                <w:i/>
                <w:sz w:val="20"/>
                <w:szCs w:val="20"/>
                <w:lang w:eastAsia="ar-SA"/>
              </w:rPr>
              <w:t>Наименование учебного заведения, класс обучения</w:t>
            </w:r>
          </w:p>
        </w:tc>
        <w:tc>
          <w:tcPr>
            <w:tcW w:w="7337" w:type="dxa"/>
            <w:shd w:val="clear" w:color="auto" w:fill="auto"/>
          </w:tcPr>
          <w:p w:rsidR="004C7865" w:rsidRPr="00C8335D" w:rsidRDefault="004C7865" w:rsidP="00480765">
            <w:pPr>
              <w:suppressAutoHyphens/>
              <w:spacing w:after="0" w:line="216" w:lineRule="auto"/>
              <w:rPr>
                <w:rFonts w:ascii="Times New Roman" w:eastAsia="Times New Roman" w:hAnsi="Times New Roman" w:cs="Times New Roman"/>
                <w:sz w:val="20"/>
                <w:szCs w:val="20"/>
                <w:lang w:eastAsia="ar-SA"/>
              </w:rPr>
            </w:pPr>
          </w:p>
        </w:tc>
      </w:tr>
      <w:tr w:rsidR="004C7865" w:rsidRPr="00C8335D" w:rsidTr="00480765">
        <w:trPr>
          <w:trHeight w:val="839"/>
        </w:trPr>
        <w:tc>
          <w:tcPr>
            <w:tcW w:w="505" w:type="dxa"/>
            <w:vMerge/>
            <w:shd w:val="clear" w:color="auto" w:fill="auto"/>
          </w:tcPr>
          <w:p w:rsidR="004C7865" w:rsidRPr="00C8335D" w:rsidRDefault="004C7865" w:rsidP="004C7865">
            <w:pPr>
              <w:numPr>
                <w:ilvl w:val="0"/>
                <w:numId w:val="16"/>
              </w:numPr>
              <w:suppressAutoHyphens/>
              <w:spacing w:after="0" w:line="216" w:lineRule="auto"/>
              <w:rPr>
                <w:rFonts w:ascii="Times New Roman" w:eastAsia="Times New Roman" w:hAnsi="Times New Roman" w:cs="Times New Roman"/>
                <w:sz w:val="24"/>
                <w:szCs w:val="20"/>
                <w:lang w:eastAsia="ar-SA"/>
              </w:rPr>
            </w:pPr>
          </w:p>
        </w:tc>
        <w:tc>
          <w:tcPr>
            <w:tcW w:w="2152" w:type="dxa"/>
            <w:shd w:val="clear" w:color="auto" w:fill="auto"/>
          </w:tcPr>
          <w:p w:rsidR="004C7865" w:rsidRPr="00C8335D" w:rsidRDefault="004C7865" w:rsidP="00480765">
            <w:pPr>
              <w:suppressAutoHyphens/>
              <w:spacing w:after="0" w:line="216" w:lineRule="auto"/>
              <w:rPr>
                <w:rFonts w:ascii="Times New Roman" w:eastAsia="Times New Roman" w:hAnsi="Times New Roman" w:cs="Times New Roman"/>
                <w:i/>
                <w:sz w:val="20"/>
                <w:szCs w:val="20"/>
                <w:lang w:eastAsia="ar-SA"/>
              </w:rPr>
            </w:pPr>
            <w:r w:rsidRPr="00C8335D">
              <w:rPr>
                <w:rFonts w:ascii="Times New Roman" w:eastAsia="Times New Roman" w:hAnsi="Times New Roman" w:cs="Times New Roman"/>
                <w:i/>
                <w:sz w:val="20"/>
                <w:szCs w:val="20"/>
                <w:lang w:eastAsia="ar-SA"/>
              </w:rPr>
              <w:t>Наименование Конкурса/фестиваля, в котором принимает участие участник</w:t>
            </w:r>
          </w:p>
        </w:tc>
        <w:tc>
          <w:tcPr>
            <w:tcW w:w="7337" w:type="dxa"/>
            <w:shd w:val="clear" w:color="auto" w:fill="auto"/>
            <w:vAlign w:val="center"/>
          </w:tcPr>
          <w:p w:rsidR="004C7865" w:rsidRPr="00C8335D" w:rsidRDefault="004C7865" w:rsidP="00480765">
            <w:pPr>
              <w:suppressAutoHyphens/>
              <w:spacing w:after="0" w:line="216" w:lineRule="auto"/>
              <w:jc w:val="center"/>
              <w:rPr>
                <w:rFonts w:ascii="Times New Roman" w:eastAsia="Times New Roman" w:hAnsi="Times New Roman" w:cs="Times New Roman"/>
                <w:bCs/>
                <w:sz w:val="20"/>
                <w:szCs w:val="20"/>
                <w:lang w:eastAsia="ar-SA"/>
              </w:rPr>
            </w:pPr>
            <w:r w:rsidRPr="00C8335D">
              <w:rPr>
                <w:rFonts w:ascii="Times New Roman" w:eastAsia="Times New Roman" w:hAnsi="Times New Roman" w:cs="Times New Roman"/>
                <w:bCs/>
                <w:sz w:val="20"/>
                <w:szCs w:val="20"/>
                <w:lang w:eastAsia="ar-SA"/>
              </w:rPr>
              <w:t>региональный этап Всероссийского конкурса лидеров и руководителей детских и молодежных общественных объединений «Лидер XXI века»</w:t>
            </w:r>
          </w:p>
          <w:p w:rsidR="004C7865" w:rsidRPr="00C8335D" w:rsidRDefault="004C7865" w:rsidP="00480765">
            <w:pPr>
              <w:suppressAutoHyphens/>
              <w:spacing w:after="0" w:line="216" w:lineRule="auto"/>
              <w:jc w:val="center"/>
              <w:rPr>
                <w:rFonts w:ascii="Times New Roman" w:eastAsia="Times New Roman" w:hAnsi="Times New Roman" w:cs="Times New Roman"/>
                <w:sz w:val="20"/>
                <w:szCs w:val="20"/>
                <w:lang w:eastAsia="ar-SA"/>
              </w:rPr>
            </w:pPr>
          </w:p>
        </w:tc>
      </w:tr>
      <w:tr w:rsidR="004C7865" w:rsidRPr="00C8335D" w:rsidTr="00480765">
        <w:trPr>
          <w:trHeight w:val="1438"/>
        </w:trPr>
        <w:tc>
          <w:tcPr>
            <w:tcW w:w="505" w:type="dxa"/>
            <w:shd w:val="clear" w:color="auto" w:fill="auto"/>
          </w:tcPr>
          <w:p w:rsidR="004C7865" w:rsidRPr="00C8335D" w:rsidRDefault="004C7865" w:rsidP="004C7865">
            <w:pPr>
              <w:numPr>
                <w:ilvl w:val="0"/>
                <w:numId w:val="16"/>
              </w:numPr>
              <w:suppressAutoHyphens/>
              <w:spacing w:after="0" w:line="216" w:lineRule="auto"/>
              <w:rPr>
                <w:rFonts w:ascii="Times New Roman" w:eastAsia="Times New Roman" w:hAnsi="Times New Roman" w:cs="Times New Roman"/>
                <w:sz w:val="24"/>
                <w:szCs w:val="20"/>
                <w:lang w:eastAsia="ar-SA"/>
              </w:rPr>
            </w:pPr>
          </w:p>
        </w:tc>
        <w:tc>
          <w:tcPr>
            <w:tcW w:w="2152" w:type="dxa"/>
            <w:shd w:val="clear" w:color="auto" w:fill="auto"/>
          </w:tcPr>
          <w:p w:rsidR="004C7865" w:rsidRPr="00C8335D" w:rsidRDefault="004C7865" w:rsidP="00480765">
            <w:pPr>
              <w:suppressAutoHyphens/>
              <w:spacing w:after="0" w:line="216" w:lineRule="auto"/>
              <w:rPr>
                <w:rFonts w:ascii="Times New Roman" w:eastAsia="Times New Roman" w:hAnsi="Times New Roman" w:cs="Times New Roman"/>
                <w:i/>
                <w:sz w:val="20"/>
                <w:szCs w:val="20"/>
                <w:lang w:eastAsia="ar-SA"/>
              </w:rPr>
            </w:pPr>
            <w:r w:rsidRPr="00C8335D">
              <w:rPr>
                <w:rFonts w:ascii="Times New Roman" w:eastAsia="Times New Roman" w:hAnsi="Times New Roman" w:cs="Times New Roman"/>
                <w:i/>
                <w:sz w:val="20"/>
                <w:szCs w:val="20"/>
                <w:lang w:eastAsia="ar-SA"/>
              </w:rPr>
              <w:t xml:space="preserve">Документ, удостоверяющий личность участника (с 18 лет) </w:t>
            </w:r>
            <w:r w:rsidRPr="00C8335D">
              <w:rPr>
                <w:rFonts w:ascii="Times New Roman" w:eastAsia="Times New Roman" w:hAnsi="Times New Roman" w:cs="Times New Roman"/>
                <w:b/>
                <w:i/>
                <w:sz w:val="20"/>
                <w:szCs w:val="20"/>
                <w:lang w:eastAsia="ar-SA"/>
              </w:rPr>
              <w:t>или</w:t>
            </w:r>
            <w:r w:rsidRPr="00C8335D">
              <w:rPr>
                <w:rFonts w:ascii="Times New Roman" w:eastAsia="Times New Roman" w:hAnsi="Times New Roman" w:cs="Times New Roman"/>
                <w:i/>
                <w:sz w:val="20"/>
                <w:szCs w:val="20"/>
                <w:lang w:eastAsia="ar-SA"/>
              </w:rPr>
              <w:t xml:space="preserve"> законного представителя несовершеннолетнего</w:t>
            </w:r>
          </w:p>
        </w:tc>
        <w:tc>
          <w:tcPr>
            <w:tcW w:w="7337" w:type="dxa"/>
            <w:shd w:val="clear" w:color="auto" w:fill="auto"/>
          </w:tcPr>
          <w:p w:rsidR="004C7865" w:rsidRPr="00C8335D" w:rsidRDefault="004C7865" w:rsidP="00480765">
            <w:pPr>
              <w:suppressAutoHyphens/>
              <w:spacing w:after="0" w:line="216" w:lineRule="auto"/>
              <w:rPr>
                <w:rFonts w:ascii="Times New Roman" w:eastAsia="Times New Roman" w:hAnsi="Times New Roman" w:cs="Times New Roman"/>
                <w:sz w:val="20"/>
                <w:szCs w:val="20"/>
                <w:lang w:eastAsia="ar-SA"/>
              </w:rPr>
            </w:pPr>
          </w:p>
          <w:p w:rsidR="004C7865" w:rsidRPr="00C8335D" w:rsidRDefault="004C7865" w:rsidP="00480765">
            <w:pPr>
              <w:suppressAutoHyphens/>
              <w:spacing w:after="0" w:line="216" w:lineRule="auto"/>
              <w:ind w:right="-142"/>
              <w:rPr>
                <w:rFonts w:ascii="Times New Roman" w:eastAsia="Times New Roman" w:hAnsi="Times New Roman" w:cs="Times New Roman"/>
                <w:sz w:val="20"/>
                <w:szCs w:val="20"/>
                <w:lang w:eastAsia="ar-SA"/>
              </w:rPr>
            </w:pPr>
            <w:r w:rsidRPr="00C8335D">
              <w:rPr>
                <w:rFonts w:ascii="Times New Roman" w:eastAsia="Times New Roman" w:hAnsi="Times New Roman" w:cs="Times New Roman"/>
                <w:sz w:val="20"/>
                <w:szCs w:val="20"/>
                <w:lang w:eastAsia="ar-SA"/>
              </w:rPr>
              <w:t xml:space="preserve">Паспорт серии ______________________   №  _______________________________, </w:t>
            </w:r>
          </w:p>
          <w:p w:rsidR="004C7865" w:rsidRPr="00C8335D" w:rsidRDefault="004C7865" w:rsidP="00480765">
            <w:pPr>
              <w:suppressAutoHyphens/>
              <w:spacing w:after="0" w:line="216" w:lineRule="auto"/>
              <w:rPr>
                <w:rFonts w:ascii="Times New Roman" w:eastAsia="Times New Roman" w:hAnsi="Times New Roman" w:cs="Times New Roman"/>
                <w:sz w:val="20"/>
                <w:szCs w:val="20"/>
                <w:lang w:eastAsia="ar-SA"/>
              </w:rPr>
            </w:pPr>
          </w:p>
          <w:p w:rsidR="004C7865" w:rsidRPr="00C8335D" w:rsidRDefault="004C7865" w:rsidP="00480765">
            <w:pPr>
              <w:suppressAutoHyphens/>
              <w:spacing w:after="0" w:line="216" w:lineRule="auto"/>
              <w:ind w:right="-142"/>
              <w:rPr>
                <w:rFonts w:ascii="Times New Roman" w:eastAsia="Times New Roman" w:hAnsi="Times New Roman" w:cs="Times New Roman"/>
                <w:sz w:val="20"/>
                <w:szCs w:val="20"/>
                <w:lang w:eastAsia="ar-SA"/>
              </w:rPr>
            </w:pPr>
            <w:r w:rsidRPr="00C8335D">
              <w:rPr>
                <w:rFonts w:ascii="Times New Roman" w:eastAsia="Times New Roman" w:hAnsi="Times New Roman" w:cs="Times New Roman"/>
                <w:sz w:val="20"/>
                <w:szCs w:val="20"/>
                <w:lang w:eastAsia="ar-SA"/>
              </w:rPr>
              <w:t xml:space="preserve">Кем </w:t>
            </w:r>
            <w:proofErr w:type="gramStart"/>
            <w:r w:rsidRPr="00C8335D">
              <w:rPr>
                <w:rFonts w:ascii="Times New Roman" w:eastAsia="Times New Roman" w:hAnsi="Times New Roman" w:cs="Times New Roman"/>
                <w:sz w:val="20"/>
                <w:szCs w:val="20"/>
                <w:lang w:eastAsia="ar-SA"/>
              </w:rPr>
              <w:t>и</w:t>
            </w:r>
            <w:proofErr w:type="gramEnd"/>
            <w:r w:rsidRPr="00C8335D">
              <w:rPr>
                <w:rFonts w:ascii="Times New Roman" w:eastAsia="Times New Roman" w:hAnsi="Times New Roman" w:cs="Times New Roman"/>
                <w:sz w:val="20"/>
                <w:szCs w:val="20"/>
                <w:lang w:eastAsia="ar-SA"/>
              </w:rPr>
              <w:t xml:space="preserve"> когда выдан ________________________________________________________________________</w:t>
            </w:r>
          </w:p>
          <w:p w:rsidR="004C7865" w:rsidRPr="00C8335D" w:rsidRDefault="004C7865" w:rsidP="00480765">
            <w:pPr>
              <w:suppressAutoHyphens/>
              <w:spacing w:after="0" w:line="216" w:lineRule="auto"/>
              <w:ind w:right="-142"/>
              <w:rPr>
                <w:rFonts w:ascii="Times New Roman" w:eastAsia="Times New Roman" w:hAnsi="Times New Roman" w:cs="Times New Roman"/>
                <w:sz w:val="20"/>
                <w:szCs w:val="20"/>
                <w:lang w:eastAsia="ar-SA"/>
              </w:rPr>
            </w:pPr>
            <w:r w:rsidRPr="00C8335D">
              <w:rPr>
                <w:rFonts w:ascii="Times New Roman" w:eastAsia="Times New Roman" w:hAnsi="Times New Roman" w:cs="Times New Roman"/>
                <w:sz w:val="20"/>
                <w:szCs w:val="20"/>
                <w:lang w:eastAsia="ar-SA"/>
              </w:rPr>
              <w:t>________________________________________________________________________</w:t>
            </w:r>
          </w:p>
        </w:tc>
      </w:tr>
      <w:tr w:rsidR="004C7865" w:rsidRPr="00C8335D" w:rsidTr="00480765">
        <w:trPr>
          <w:trHeight w:val="1408"/>
        </w:trPr>
        <w:tc>
          <w:tcPr>
            <w:tcW w:w="505" w:type="dxa"/>
            <w:tcBorders>
              <w:bottom w:val="single" w:sz="4" w:space="0" w:color="auto"/>
            </w:tcBorders>
            <w:shd w:val="clear" w:color="auto" w:fill="auto"/>
          </w:tcPr>
          <w:p w:rsidR="004C7865" w:rsidRPr="00C8335D" w:rsidRDefault="004C7865" w:rsidP="004C7865">
            <w:pPr>
              <w:numPr>
                <w:ilvl w:val="0"/>
                <w:numId w:val="16"/>
              </w:numPr>
              <w:suppressAutoHyphens/>
              <w:spacing w:after="0" w:line="216" w:lineRule="auto"/>
              <w:rPr>
                <w:rFonts w:ascii="Times New Roman" w:eastAsia="Times New Roman" w:hAnsi="Times New Roman" w:cs="Times New Roman"/>
                <w:sz w:val="24"/>
                <w:szCs w:val="20"/>
                <w:lang w:eastAsia="ar-SA"/>
              </w:rPr>
            </w:pPr>
          </w:p>
        </w:tc>
        <w:tc>
          <w:tcPr>
            <w:tcW w:w="2152" w:type="dxa"/>
            <w:shd w:val="clear" w:color="auto" w:fill="auto"/>
          </w:tcPr>
          <w:p w:rsidR="004C7865" w:rsidRPr="00C8335D" w:rsidRDefault="004C7865" w:rsidP="00480765">
            <w:pPr>
              <w:suppressAutoHyphens/>
              <w:spacing w:after="0" w:line="216" w:lineRule="auto"/>
              <w:rPr>
                <w:rFonts w:ascii="Times New Roman" w:eastAsia="Times New Roman" w:hAnsi="Times New Roman" w:cs="Times New Roman"/>
                <w:i/>
                <w:sz w:val="20"/>
                <w:szCs w:val="20"/>
                <w:lang w:eastAsia="ar-SA"/>
              </w:rPr>
            </w:pPr>
            <w:r w:rsidRPr="00C8335D">
              <w:rPr>
                <w:rFonts w:ascii="Times New Roman" w:eastAsia="Times New Roman" w:hAnsi="Times New Roman" w:cs="Times New Roman"/>
                <w:i/>
                <w:sz w:val="20"/>
                <w:szCs w:val="20"/>
                <w:lang w:eastAsia="ar-SA"/>
              </w:rPr>
              <w:t>Родитель (законный представитель)</w:t>
            </w:r>
          </w:p>
        </w:tc>
        <w:tc>
          <w:tcPr>
            <w:tcW w:w="7337" w:type="dxa"/>
            <w:shd w:val="clear" w:color="auto" w:fill="auto"/>
          </w:tcPr>
          <w:p w:rsidR="004C7865" w:rsidRPr="00C8335D" w:rsidRDefault="004C7865" w:rsidP="00480765">
            <w:pPr>
              <w:suppressAutoHyphens/>
              <w:spacing w:after="0" w:line="216" w:lineRule="auto"/>
              <w:ind w:right="-142"/>
              <w:rPr>
                <w:rFonts w:ascii="Times New Roman" w:eastAsia="Times New Roman" w:hAnsi="Times New Roman" w:cs="Times New Roman"/>
                <w:sz w:val="24"/>
                <w:szCs w:val="24"/>
                <w:lang w:eastAsia="ar-SA"/>
              </w:rPr>
            </w:pPr>
            <w:r w:rsidRPr="00C8335D">
              <w:rPr>
                <w:rFonts w:ascii="Times New Roman" w:eastAsia="Times New Roman" w:hAnsi="Times New Roman" w:cs="Times New Roman"/>
                <w:sz w:val="24"/>
                <w:szCs w:val="24"/>
                <w:lang w:eastAsia="ar-SA"/>
              </w:rPr>
              <w:t xml:space="preserve">___________________  __________________  ____________________, </w:t>
            </w:r>
          </w:p>
          <w:p w:rsidR="004C7865" w:rsidRPr="00C8335D" w:rsidRDefault="004C7865" w:rsidP="00480765">
            <w:pPr>
              <w:suppressAutoHyphens/>
              <w:spacing w:after="0" w:line="216" w:lineRule="auto"/>
              <w:rPr>
                <w:rFonts w:ascii="Times New Roman" w:eastAsia="Times New Roman" w:hAnsi="Times New Roman" w:cs="Times New Roman"/>
                <w:sz w:val="16"/>
                <w:szCs w:val="16"/>
                <w:lang w:eastAsia="ar-SA"/>
              </w:rPr>
            </w:pPr>
            <w:r w:rsidRPr="00C8335D">
              <w:rPr>
                <w:rFonts w:ascii="Times New Roman" w:eastAsia="Times New Roman" w:hAnsi="Times New Roman" w:cs="Times New Roman"/>
                <w:sz w:val="16"/>
                <w:szCs w:val="16"/>
                <w:lang w:eastAsia="ar-SA"/>
              </w:rPr>
              <w:t xml:space="preserve">               (</w:t>
            </w:r>
            <w:r w:rsidRPr="00C8335D">
              <w:rPr>
                <w:rFonts w:ascii="Times New Roman" w:eastAsia="Times New Roman" w:hAnsi="Times New Roman" w:cs="Times New Roman"/>
                <w:sz w:val="14"/>
                <w:szCs w:val="14"/>
                <w:lang w:eastAsia="ar-SA"/>
              </w:rPr>
              <w:t>фамилия)                                                                 (имя)                                            (отчество</w:t>
            </w:r>
            <w:r w:rsidRPr="00C8335D">
              <w:rPr>
                <w:rFonts w:ascii="Times New Roman" w:eastAsia="Times New Roman" w:hAnsi="Times New Roman" w:cs="Times New Roman"/>
                <w:sz w:val="16"/>
                <w:szCs w:val="16"/>
                <w:lang w:eastAsia="ar-SA"/>
              </w:rPr>
              <w:t>)</w:t>
            </w:r>
          </w:p>
          <w:p w:rsidR="004C7865" w:rsidRPr="00C8335D" w:rsidRDefault="004C7865" w:rsidP="00480765">
            <w:pPr>
              <w:suppressAutoHyphens/>
              <w:spacing w:after="0" w:line="216" w:lineRule="auto"/>
              <w:rPr>
                <w:rFonts w:ascii="Times New Roman" w:eastAsia="Times New Roman" w:hAnsi="Times New Roman" w:cs="Times New Roman"/>
                <w:sz w:val="16"/>
                <w:szCs w:val="16"/>
                <w:lang w:eastAsia="ar-SA"/>
              </w:rPr>
            </w:pPr>
          </w:p>
          <w:p w:rsidR="004C7865" w:rsidRPr="00C8335D" w:rsidRDefault="004C7865" w:rsidP="00480765">
            <w:pPr>
              <w:suppressAutoHyphens/>
              <w:spacing w:after="0" w:line="216" w:lineRule="auto"/>
              <w:ind w:right="-142"/>
              <w:rPr>
                <w:rFonts w:ascii="Times New Roman" w:eastAsia="Times New Roman" w:hAnsi="Times New Roman" w:cs="Times New Roman"/>
                <w:lang w:eastAsia="ar-SA"/>
              </w:rPr>
            </w:pPr>
            <w:proofErr w:type="gramStart"/>
            <w:r w:rsidRPr="00C8335D">
              <w:rPr>
                <w:rFonts w:ascii="Times New Roman" w:eastAsia="Times New Roman" w:hAnsi="Times New Roman" w:cs="Times New Roman"/>
                <w:lang w:eastAsia="ar-SA"/>
              </w:rPr>
              <w:t>зарегистрирован</w:t>
            </w:r>
            <w:proofErr w:type="gramEnd"/>
            <w:r w:rsidRPr="00C8335D">
              <w:rPr>
                <w:rFonts w:ascii="Times New Roman" w:eastAsia="Times New Roman" w:hAnsi="Times New Roman" w:cs="Times New Roman"/>
                <w:lang w:eastAsia="ar-SA"/>
              </w:rPr>
              <w:t xml:space="preserve"> по адресу: __________________________________________</w:t>
            </w:r>
          </w:p>
          <w:p w:rsidR="004C7865" w:rsidRPr="00C8335D" w:rsidRDefault="004C7865" w:rsidP="00480765">
            <w:pPr>
              <w:suppressAutoHyphens/>
              <w:spacing w:after="0" w:line="216" w:lineRule="auto"/>
              <w:ind w:right="-142"/>
              <w:rPr>
                <w:rFonts w:ascii="Times New Roman" w:eastAsia="Times New Roman" w:hAnsi="Times New Roman" w:cs="Times New Roman"/>
                <w:lang w:eastAsia="ar-SA"/>
              </w:rPr>
            </w:pPr>
            <w:r w:rsidRPr="00C8335D">
              <w:rPr>
                <w:rFonts w:ascii="Times New Roman" w:eastAsia="Times New Roman" w:hAnsi="Times New Roman" w:cs="Times New Roman"/>
                <w:lang w:eastAsia="ar-SA"/>
              </w:rPr>
              <w:t>__________________________________________________________________</w:t>
            </w:r>
          </w:p>
          <w:p w:rsidR="004C7865" w:rsidRPr="00C8335D" w:rsidRDefault="004C7865" w:rsidP="00480765">
            <w:pPr>
              <w:suppressAutoHyphens/>
              <w:spacing w:after="0" w:line="216" w:lineRule="auto"/>
              <w:rPr>
                <w:rFonts w:ascii="Times New Roman" w:eastAsia="Times New Roman" w:hAnsi="Times New Roman" w:cs="Times New Roman"/>
                <w:sz w:val="18"/>
                <w:szCs w:val="18"/>
                <w:lang w:eastAsia="ar-SA"/>
              </w:rPr>
            </w:pPr>
          </w:p>
          <w:p w:rsidR="004C7865" w:rsidRPr="00C8335D" w:rsidRDefault="004C7865" w:rsidP="00480765">
            <w:pPr>
              <w:suppressAutoHyphens/>
              <w:spacing w:after="0" w:line="216" w:lineRule="auto"/>
              <w:rPr>
                <w:rFonts w:ascii="Times New Roman" w:eastAsia="Times New Roman" w:hAnsi="Times New Roman" w:cs="Times New Roman"/>
                <w:sz w:val="18"/>
                <w:szCs w:val="18"/>
                <w:lang w:eastAsia="ar-SA"/>
              </w:rPr>
            </w:pPr>
          </w:p>
        </w:tc>
      </w:tr>
      <w:tr w:rsidR="004C7865" w:rsidRPr="00C8335D" w:rsidTr="00480765">
        <w:trPr>
          <w:trHeight w:val="1122"/>
        </w:trPr>
        <w:tc>
          <w:tcPr>
            <w:tcW w:w="9994" w:type="dxa"/>
            <w:gridSpan w:val="3"/>
            <w:shd w:val="clear" w:color="auto" w:fill="auto"/>
          </w:tcPr>
          <w:p w:rsidR="004C7865" w:rsidRPr="00C8335D" w:rsidRDefault="004C7865" w:rsidP="00480765">
            <w:pPr>
              <w:suppressAutoHyphens/>
              <w:spacing w:after="0" w:line="216" w:lineRule="auto"/>
              <w:jc w:val="both"/>
              <w:rPr>
                <w:rFonts w:ascii="Times New Roman" w:eastAsia="Times New Roman" w:hAnsi="Times New Roman" w:cs="Times New Roman"/>
                <w:bCs/>
                <w:sz w:val="20"/>
                <w:szCs w:val="20"/>
                <w:lang w:eastAsia="ar-SA"/>
              </w:rPr>
            </w:pPr>
            <w:proofErr w:type="gramStart"/>
            <w:r w:rsidRPr="00C8335D">
              <w:rPr>
                <w:rFonts w:ascii="Times New Roman" w:eastAsia="Times New Roman" w:hAnsi="Times New Roman" w:cs="Times New Roman"/>
                <w:sz w:val="20"/>
                <w:szCs w:val="20"/>
                <w:lang w:eastAsia="ar-SA"/>
              </w:rPr>
              <w:t xml:space="preserve">подтверждаю ознакомление с Положением о </w:t>
            </w:r>
            <w:r w:rsidRPr="00C8335D">
              <w:rPr>
                <w:rFonts w:ascii="Times New Roman" w:eastAsia="Times New Roman" w:hAnsi="Times New Roman" w:cs="Times New Roman"/>
                <w:bCs/>
                <w:sz w:val="20"/>
                <w:szCs w:val="20"/>
                <w:lang w:eastAsia="ar-SA"/>
              </w:rPr>
              <w:t>региональном этапе Всероссийского конкурса лидеров и руководителей детских и молодежных общественных объединений «Лидер XXI века»</w:t>
            </w:r>
            <w:r w:rsidRPr="00C8335D">
              <w:rPr>
                <w:rFonts w:ascii="Times New Roman" w:eastAsia="Times New Roman" w:hAnsi="Times New Roman" w:cs="Times New Roman"/>
                <w:sz w:val="20"/>
                <w:szCs w:val="20"/>
                <w:lang w:eastAsia="ar-SA"/>
              </w:rPr>
              <w:t xml:space="preserve"> (далее – Конкурс) и даю согласие организатору Конкурса</w:t>
            </w:r>
            <w:r w:rsidRPr="00C8335D">
              <w:rPr>
                <w:rFonts w:ascii="Times New Roman" w:eastAsia="Times New Roman" w:hAnsi="Times New Roman" w:cs="Times New Roman"/>
                <w:color w:val="000000"/>
                <w:sz w:val="20"/>
                <w:szCs w:val="20"/>
                <w:lang w:eastAsia="ar-SA"/>
              </w:rPr>
              <w:t xml:space="preserve"> своей волей и в своем интересе</w:t>
            </w:r>
            <w:r w:rsidRPr="00C8335D">
              <w:rPr>
                <w:rFonts w:ascii="Times New Roman" w:eastAsia="Times New Roman" w:hAnsi="Times New Roman" w:cs="Times New Roman"/>
                <w:sz w:val="20"/>
                <w:szCs w:val="20"/>
                <w:lang w:eastAsia="ar-SA"/>
              </w:rPr>
              <w:t xml:space="preserve"> на обработку с учетом требований Федерального закона от 27.07.2006 № 152-ФЗ «О персональных данных» персональных данных (включая их получение от меня и/или от любых третьих лиц) Оператору.</w:t>
            </w:r>
            <w:proofErr w:type="gramEnd"/>
          </w:p>
        </w:tc>
      </w:tr>
      <w:tr w:rsidR="004C7865" w:rsidRPr="00C8335D" w:rsidTr="00480765">
        <w:trPr>
          <w:trHeight w:val="1108"/>
        </w:trPr>
        <w:tc>
          <w:tcPr>
            <w:tcW w:w="505" w:type="dxa"/>
            <w:shd w:val="clear" w:color="auto" w:fill="auto"/>
          </w:tcPr>
          <w:p w:rsidR="004C7865" w:rsidRPr="00C8335D" w:rsidRDefault="004C7865" w:rsidP="004C7865">
            <w:pPr>
              <w:numPr>
                <w:ilvl w:val="0"/>
                <w:numId w:val="16"/>
              </w:numPr>
              <w:suppressAutoHyphens/>
              <w:spacing w:after="0" w:line="216" w:lineRule="auto"/>
              <w:rPr>
                <w:rFonts w:ascii="Times New Roman" w:eastAsia="Times New Roman" w:hAnsi="Times New Roman" w:cs="Times New Roman"/>
                <w:sz w:val="24"/>
                <w:szCs w:val="20"/>
                <w:lang w:eastAsia="ar-SA"/>
              </w:rPr>
            </w:pPr>
          </w:p>
        </w:tc>
        <w:tc>
          <w:tcPr>
            <w:tcW w:w="2152" w:type="dxa"/>
            <w:shd w:val="clear" w:color="auto" w:fill="auto"/>
          </w:tcPr>
          <w:p w:rsidR="004C7865" w:rsidRPr="00C8335D" w:rsidRDefault="004C7865" w:rsidP="00480765">
            <w:pPr>
              <w:suppressAutoHyphens/>
              <w:spacing w:after="0" w:line="216" w:lineRule="auto"/>
              <w:rPr>
                <w:rFonts w:ascii="Times New Roman" w:eastAsia="Times New Roman" w:hAnsi="Times New Roman" w:cs="Times New Roman"/>
                <w:i/>
                <w:sz w:val="20"/>
                <w:szCs w:val="20"/>
                <w:lang w:eastAsia="ar-SA"/>
              </w:rPr>
            </w:pPr>
            <w:r w:rsidRPr="00C8335D">
              <w:rPr>
                <w:rFonts w:ascii="Times New Roman" w:eastAsia="Times New Roman" w:hAnsi="Times New Roman" w:cs="Times New Roman"/>
                <w:i/>
                <w:sz w:val="20"/>
                <w:szCs w:val="20"/>
                <w:lang w:eastAsia="ar-SA"/>
              </w:rPr>
              <w:t>Оператор персональных данных, получивший согласие на обработку персональных данных</w:t>
            </w:r>
          </w:p>
        </w:tc>
        <w:tc>
          <w:tcPr>
            <w:tcW w:w="7337" w:type="dxa"/>
            <w:shd w:val="clear" w:color="auto" w:fill="auto"/>
          </w:tcPr>
          <w:p w:rsidR="004C7865" w:rsidRPr="00C8335D" w:rsidRDefault="004C7865" w:rsidP="00480765">
            <w:pPr>
              <w:suppressAutoHyphens/>
              <w:spacing w:after="0" w:line="240" w:lineRule="auto"/>
              <w:rPr>
                <w:rFonts w:ascii="Times New Roman" w:eastAsia="Times New Roman" w:hAnsi="Times New Roman" w:cs="Times New Roman"/>
                <w:color w:val="000000"/>
                <w:sz w:val="20"/>
                <w:szCs w:val="20"/>
                <w:lang w:eastAsia="ar-SA"/>
              </w:rPr>
            </w:pPr>
            <w:r w:rsidRPr="00C8335D">
              <w:rPr>
                <w:rFonts w:ascii="Times New Roman" w:eastAsia="Times New Roman" w:hAnsi="Times New Roman" w:cs="Times New Roman"/>
                <w:sz w:val="20"/>
                <w:szCs w:val="20"/>
                <w:lang w:eastAsia="ar-SA"/>
              </w:rPr>
              <w:t xml:space="preserve">Наименование организации: </w:t>
            </w:r>
            <w:r w:rsidRPr="00C8335D">
              <w:rPr>
                <w:rFonts w:ascii="Times New Roman" w:eastAsia="Times New Roman" w:hAnsi="Times New Roman" w:cs="Times New Roman"/>
                <w:color w:val="000000"/>
                <w:sz w:val="20"/>
                <w:szCs w:val="20"/>
                <w:lang w:eastAsia="ar-SA"/>
              </w:rPr>
              <w:t xml:space="preserve">Краевое государственное </w:t>
            </w:r>
            <w:r w:rsidR="00364C87" w:rsidRPr="00C8335D">
              <w:rPr>
                <w:rFonts w:ascii="Times New Roman" w:eastAsia="Times New Roman" w:hAnsi="Times New Roman" w:cs="Times New Roman"/>
                <w:color w:val="000000"/>
                <w:sz w:val="20"/>
                <w:szCs w:val="20"/>
                <w:lang w:eastAsia="ar-SA"/>
              </w:rPr>
              <w:t>автономное</w:t>
            </w:r>
            <w:r w:rsidRPr="00C8335D">
              <w:rPr>
                <w:rFonts w:ascii="Times New Roman" w:eastAsia="Times New Roman" w:hAnsi="Times New Roman" w:cs="Times New Roman"/>
                <w:color w:val="000000"/>
                <w:sz w:val="20"/>
                <w:szCs w:val="20"/>
                <w:lang w:eastAsia="ar-SA"/>
              </w:rPr>
              <w:t xml:space="preserve"> учреждение «</w:t>
            </w:r>
            <w:r w:rsidR="00364C87" w:rsidRPr="00C8335D">
              <w:rPr>
                <w:rFonts w:ascii="Times New Roman" w:eastAsia="Times New Roman" w:hAnsi="Times New Roman" w:cs="Times New Roman"/>
                <w:color w:val="000000"/>
                <w:sz w:val="20"/>
                <w:szCs w:val="20"/>
                <w:lang w:eastAsia="ar-SA"/>
              </w:rPr>
              <w:t>Д</w:t>
            </w:r>
            <w:r w:rsidRPr="00C8335D">
              <w:rPr>
                <w:rFonts w:ascii="Times New Roman" w:eastAsia="Times New Roman" w:hAnsi="Times New Roman" w:cs="Times New Roman"/>
                <w:color w:val="000000"/>
                <w:sz w:val="20"/>
                <w:szCs w:val="20"/>
                <w:lang w:eastAsia="ar-SA"/>
              </w:rPr>
              <w:t xml:space="preserve">ворец </w:t>
            </w:r>
            <w:r w:rsidR="00364C87" w:rsidRPr="00C8335D">
              <w:rPr>
                <w:rFonts w:ascii="Times New Roman" w:eastAsia="Times New Roman" w:hAnsi="Times New Roman" w:cs="Times New Roman"/>
                <w:color w:val="000000"/>
                <w:sz w:val="20"/>
                <w:szCs w:val="20"/>
                <w:lang w:eastAsia="ar-SA"/>
              </w:rPr>
              <w:t>молодежи</w:t>
            </w:r>
            <w:r w:rsidRPr="00C8335D">
              <w:rPr>
                <w:rFonts w:ascii="Times New Roman" w:eastAsia="Times New Roman" w:hAnsi="Times New Roman" w:cs="Times New Roman"/>
                <w:color w:val="000000"/>
                <w:sz w:val="20"/>
                <w:szCs w:val="20"/>
                <w:lang w:eastAsia="ar-SA"/>
              </w:rPr>
              <w:t>»</w:t>
            </w:r>
            <w:r w:rsidR="00364C87" w:rsidRPr="00C8335D">
              <w:rPr>
                <w:rFonts w:ascii="Times New Roman" w:eastAsia="Times New Roman" w:hAnsi="Times New Roman" w:cs="Times New Roman"/>
                <w:color w:val="000000"/>
                <w:sz w:val="20"/>
                <w:szCs w:val="20"/>
                <w:lang w:eastAsia="ar-SA"/>
              </w:rPr>
              <w:t xml:space="preserve"> </w:t>
            </w:r>
            <w:r w:rsidRPr="00C8335D">
              <w:rPr>
                <w:rFonts w:ascii="Times New Roman" w:eastAsia="Times New Roman" w:hAnsi="Times New Roman" w:cs="Times New Roman"/>
                <w:color w:val="000000"/>
                <w:sz w:val="20"/>
                <w:szCs w:val="20"/>
                <w:lang w:eastAsia="ar-SA"/>
              </w:rPr>
              <w:t>(сокр. КГ</w:t>
            </w:r>
            <w:r w:rsidR="00364C87" w:rsidRPr="00C8335D">
              <w:rPr>
                <w:rFonts w:ascii="Times New Roman" w:eastAsia="Times New Roman" w:hAnsi="Times New Roman" w:cs="Times New Roman"/>
                <w:color w:val="000000"/>
                <w:sz w:val="20"/>
                <w:szCs w:val="20"/>
                <w:lang w:eastAsia="ar-SA"/>
              </w:rPr>
              <w:t>А</w:t>
            </w:r>
            <w:r w:rsidRPr="00C8335D">
              <w:rPr>
                <w:rFonts w:ascii="Times New Roman" w:eastAsia="Times New Roman" w:hAnsi="Times New Roman" w:cs="Times New Roman"/>
                <w:color w:val="000000"/>
                <w:sz w:val="20"/>
                <w:szCs w:val="20"/>
                <w:lang w:eastAsia="ar-SA"/>
              </w:rPr>
              <w:t>У «</w:t>
            </w:r>
            <w:r w:rsidR="00364C87" w:rsidRPr="00C8335D">
              <w:rPr>
                <w:rFonts w:ascii="Times New Roman" w:eastAsia="Times New Roman" w:hAnsi="Times New Roman" w:cs="Times New Roman"/>
                <w:color w:val="000000"/>
                <w:sz w:val="20"/>
                <w:szCs w:val="20"/>
                <w:lang w:eastAsia="ar-SA"/>
              </w:rPr>
              <w:t>Д</w:t>
            </w:r>
            <w:r w:rsidRPr="00C8335D">
              <w:rPr>
                <w:rFonts w:ascii="Times New Roman" w:eastAsia="Times New Roman" w:hAnsi="Times New Roman" w:cs="Times New Roman"/>
                <w:color w:val="000000"/>
                <w:sz w:val="20"/>
                <w:szCs w:val="20"/>
                <w:lang w:eastAsia="ar-SA"/>
              </w:rPr>
              <w:t xml:space="preserve">ворец </w:t>
            </w:r>
            <w:r w:rsidR="00364C87" w:rsidRPr="00C8335D">
              <w:rPr>
                <w:rFonts w:ascii="Times New Roman" w:eastAsia="Times New Roman" w:hAnsi="Times New Roman" w:cs="Times New Roman"/>
                <w:color w:val="000000"/>
                <w:sz w:val="20"/>
                <w:szCs w:val="20"/>
                <w:lang w:eastAsia="ar-SA"/>
              </w:rPr>
              <w:t>молодежи</w:t>
            </w:r>
            <w:r w:rsidRPr="00C8335D">
              <w:rPr>
                <w:rFonts w:ascii="Times New Roman" w:eastAsia="Times New Roman" w:hAnsi="Times New Roman" w:cs="Times New Roman"/>
                <w:color w:val="000000"/>
                <w:sz w:val="20"/>
                <w:szCs w:val="20"/>
                <w:lang w:eastAsia="ar-SA"/>
              </w:rPr>
              <w:t>»)</w:t>
            </w:r>
          </w:p>
          <w:p w:rsidR="004C7865" w:rsidRPr="00C8335D" w:rsidRDefault="004C7865" w:rsidP="00364C87">
            <w:pPr>
              <w:suppressAutoHyphens/>
              <w:spacing w:after="0" w:line="240" w:lineRule="auto"/>
              <w:rPr>
                <w:rFonts w:ascii="Times New Roman" w:eastAsia="Times New Roman" w:hAnsi="Times New Roman" w:cs="Times New Roman"/>
                <w:color w:val="000000"/>
                <w:sz w:val="20"/>
                <w:szCs w:val="20"/>
                <w:lang w:eastAsia="ar-SA"/>
              </w:rPr>
            </w:pPr>
            <w:r w:rsidRPr="00C8335D">
              <w:rPr>
                <w:rFonts w:ascii="Times New Roman" w:eastAsia="Times New Roman" w:hAnsi="Times New Roman" w:cs="Times New Roman"/>
                <w:color w:val="000000"/>
                <w:sz w:val="20"/>
                <w:szCs w:val="20"/>
                <w:lang w:eastAsia="ar-SA"/>
              </w:rPr>
              <w:t xml:space="preserve">Адрес местонахождения: 683032 г. Петропавловск-Камчатский, ул. </w:t>
            </w:r>
            <w:r w:rsidR="00364C87" w:rsidRPr="00C8335D">
              <w:rPr>
                <w:rFonts w:ascii="Times New Roman" w:eastAsia="Times New Roman" w:hAnsi="Times New Roman" w:cs="Times New Roman"/>
                <w:color w:val="000000"/>
                <w:sz w:val="20"/>
                <w:szCs w:val="20"/>
                <w:lang w:eastAsia="ar-SA"/>
              </w:rPr>
              <w:t>Атласова</w:t>
            </w:r>
            <w:r w:rsidRPr="00C8335D">
              <w:rPr>
                <w:rFonts w:ascii="Times New Roman" w:eastAsia="Times New Roman" w:hAnsi="Times New Roman" w:cs="Times New Roman"/>
                <w:color w:val="000000"/>
                <w:sz w:val="20"/>
                <w:szCs w:val="20"/>
                <w:lang w:eastAsia="ar-SA"/>
              </w:rPr>
              <w:t xml:space="preserve">, </w:t>
            </w:r>
            <w:r w:rsidR="00364C87" w:rsidRPr="00C8335D">
              <w:rPr>
                <w:rFonts w:ascii="Times New Roman" w:eastAsia="Times New Roman" w:hAnsi="Times New Roman" w:cs="Times New Roman"/>
                <w:color w:val="000000"/>
                <w:sz w:val="20"/>
                <w:szCs w:val="20"/>
                <w:lang w:eastAsia="ar-SA"/>
              </w:rPr>
              <w:t>24</w:t>
            </w:r>
          </w:p>
        </w:tc>
      </w:tr>
      <w:tr w:rsidR="004C7865" w:rsidRPr="00C8335D" w:rsidTr="00480765">
        <w:trPr>
          <w:trHeight w:val="1034"/>
        </w:trPr>
        <w:tc>
          <w:tcPr>
            <w:tcW w:w="505" w:type="dxa"/>
            <w:shd w:val="clear" w:color="auto" w:fill="auto"/>
          </w:tcPr>
          <w:p w:rsidR="004C7865" w:rsidRPr="00C8335D" w:rsidRDefault="004C7865" w:rsidP="004C7865">
            <w:pPr>
              <w:numPr>
                <w:ilvl w:val="0"/>
                <w:numId w:val="16"/>
              </w:numPr>
              <w:suppressAutoHyphens/>
              <w:spacing w:after="0" w:line="216" w:lineRule="auto"/>
              <w:rPr>
                <w:rFonts w:ascii="Times New Roman" w:eastAsia="Times New Roman" w:hAnsi="Times New Roman" w:cs="Times New Roman"/>
                <w:sz w:val="24"/>
                <w:szCs w:val="20"/>
                <w:lang w:eastAsia="ar-SA"/>
              </w:rPr>
            </w:pPr>
          </w:p>
        </w:tc>
        <w:tc>
          <w:tcPr>
            <w:tcW w:w="2152" w:type="dxa"/>
            <w:shd w:val="clear" w:color="auto" w:fill="auto"/>
          </w:tcPr>
          <w:p w:rsidR="004C7865" w:rsidRPr="00C8335D" w:rsidRDefault="004C7865" w:rsidP="00480765">
            <w:pPr>
              <w:suppressAutoHyphens/>
              <w:spacing w:after="0" w:line="216" w:lineRule="auto"/>
              <w:rPr>
                <w:rFonts w:ascii="Times New Roman" w:eastAsia="Times New Roman" w:hAnsi="Times New Roman" w:cs="Times New Roman"/>
                <w:i/>
                <w:sz w:val="20"/>
                <w:szCs w:val="20"/>
                <w:lang w:eastAsia="ar-SA"/>
              </w:rPr>
            </w:pPr>
            <w:r w:rsidRPr="00C8335D">
              <w:rPr>
                <w:rFonts w:ascii="Times New Roman" w:eastAsia="Times New Roman" w:hAnsi="Times New Roman" w:cs="Times New Roman"/>
                <w:i/>
                <w:sz w:val="20"/>
                <w:szCs w:val="20"/>
                <w:lang w:eastAsia="ar-SA"/>
              </w:rPr>
              <w:t>Цель обработки персональных данных</w:t>
            </w:r>
          </w:p>
        </w:tc>
        <w:tc>
          <w:tcPr>
            <w:tcW w:w="7337" w:type="dxa"/>
            <w:shd w:val="clear" w:color="auto" w:fill="auto"/>
          </w:tcPr>
          <w:p w:rsidR="004C7865" w:rsidRPr="00C8335D" w:rsidRDefault="004C7865" w:rsidP="00480765">
            <w:pPr>
              <w:suppressAutoHyphens/>
              <w:spacing w:after="0" w:line="216" w:lineRule="auto"/>
              <w:jc w:val="both"/>
              <w:rPr>
                <w:rFonts w:ascii="Times New Roman" w:eastAsia="Times New Roman" w:hAnsi="Times New Roman" w:cs="Times New Roman"/>
                <w:sz w:val="20"/>
                <w:szCs w:val="20"/>
                <w:lang w:eastAsia="ar-SA"/>
              </w:rPr>
            </w:pPr>
            <w:r w:rsidRPr="00C8335D">
              <w:rPr>
                <w:rFonts w:ascii="Times New Roman" w:eastAsia="Times New Roman" w:hAnsi="Times New Roman" w:cs="Times New Roman"/>
                <w:spacing w:val="3"/>
                <w:sz w:val="20"/>
                <w:szCs w:val="20"/>
                <w:lang w:eastAsia="ar-SA"/>
              </w:rPr>
              <w:t>использование в работе по организации подготовки и проведения Конкурса,</w:t>
            </w:r>
            <w:r w:rsidRPr="00C8335D">
              <w:rPr>
                <w:rFonts w:ascii="Times New Roman" w:eastAsia="Times New Roman" w:hAnsi="Times New Roman" w:cs="Times New Roman"/>
                <w:spacing w:val="3"/>
                <w:sz w:val="27"/>
                <w:szCs w:val="27"/>
                <w:lang w:eastAsia="ar-SA"/>
              </w:rPr>
              <w:t xml:space="preserve"> </w:t>
            </w:r>
            <w:r w:rsidRPr="00C8335D">
              <w:rPr>
                <w:rFonts w:ascii="Times New Roman" w:eastAsia="Times New Roman" w:hAnsi="Times New Roman" w:cs="Times New Roman"/>
                <w:bCs/>
                <w:sz w:val="20"/>
                <w:szCs w:val="20"/>
                <w:lang w:eastAsia="ar-SA"/>
              </w:rPr>
              <w:t>документирование результатов участия в Конкурсе, индивидуальный учёт результатов Конкурса, хранение, обработка, передача и распространение моих (моего ребенка) персональных данных (включая их получение от меня и/или от любых третьих лиц).</w:t>
            </w:r>
          </w:p>
        </w:tc>
      </w:tr>
      <w:tr w:rsidR="004C7865" w:rsidRPr="00C8335D" w:rsidTr="00364C87">
        <w:trPr>
          <w:trHeight w:val="415"/>
        </w:trPr>
        <w:tc>
          <w:tcPr>
            <w:tcW w:w="505" w:type="dxa"/>
            <w:shd w:val="clear" w:color="auto" w:fill="auto"/>
          </w:tcPr>
          <w:p w:rsidR="004C7865" w:rsidRPr="00C8335D" w:rsidRDefault="004C7865" w:rsidP="004C7865">
            <w:pPr>
              <w:numPr>
                <w:ilvl w:val="0"/>
                <w:numId w:val="16"/>
              </w:numPr>
              <w:suppressAutoHyphens/>
              <w:spacing w:after="0" w:line="216" w:lineRule="auto"/>
              <w:rPr>
                <w:rFonts w:ascii="Times New Roman" w:eastAsia="Times New Roman" w:hAnsi="Times New Roman" w:cs="Times New Roman"/>
                <w:sz w:val="24"/>
                <w:szCs w:val="20"/>
                <w:lang w:eastAsia="ar-SA"/>
              </w:rPr>
            </w:pPr>
          </w:p>
        </w:tc>
        <w:tc>
          <w:tcPr>
            <w:tcW w:w="2152" w:type="dxa"/>
            <w:shd w:val="clear" w:color="auto" w:fill="auto"/>
          </w:tcPr>
          <w:p w:rsidR="004C7865" w:rsidRPr="00C8335D" w:rsidRDefault="004C7865" w:rsidP="00480765">
            <w:pPr>
              <w:suppressAutoHyphens/>
              <w:spacing w:after="0" w:line="216" w:lineRule="auto"/>
              <w:rPr>
                <w:rFonts w:ascii="Times New Roman" w:eastAsia="Times New Roman" w:hAnsi="Times New Roman" w:cs="Times New Roman"/>
                <w:i/>
                <w:sz w:val="20"/>
                <w:szCs w:val="20"/>
                <w:lang w:eastAsia="ar-SA"/>
              </w:rPr>
            </w:pPr>
            <w:r w:rsidRPr="00C8335D">
              <w:rPr>
                <w:rFonts w:ascii="Times New Roman" w:eastAsia="Times New Roman" w:hAnsi="Times New Roman" w:cs="Times New Roman"/>
                <w:i/>
                <w:sz w:val="20"/>
                <w:szCs w:val="20"/>
                <w:lang w:eastAsia="ar-SA"/>
              </w:rPr>
              <w:t xml:space="preserve">Перечень обрабатываемых персональных данных </w:t>
            </w:r>
          </w:p>
        </w:tc>
        <w:tc>
          <w:tcPr>
            <w:tcW w:w="7337" w:type="dxa"/>
            <w:shd w:val="clear" w:color="auto" w:fill="auto"/>
          </w:tcPr>
          <w:p w:rsidR="004C7865" w:rsidRPr="00C8335D" w:rsidRDefault="004C7865" w:rsidP="00480765">
            <w:pPr>
              <w:suppressAutoHyphens/>
              <w:spacing w:after="0" w:line="216" w:lineRule="auto"/>
              <w:jc w:val="both"/>
              <w:rPr>
                <w:rFonts w:ascii="Times New Roman" w:eastAsia="Times New Roman" w:hAnsi="Times New Roman" w:cs="Times New Roman"/>
                <w:sz w:val="20"/>
                <w:szCs w:val="20"/>
                <w:lang w:eastAsia="ar-SA"/>
              </w:rPr>
            </w:pPr>
            <w:proofErr w:type="gramStart"/>
            <w:r w:rsidRPr="00C8335D">
              <w:rPr>
                <w:rFonts w:ascii="Times New Roman" w:eastAsia="Times New Roman" w:hAnsi="Times New Roman" w:cs="Times New Roman"/>
                <w:sz w:val="20"/>
                <w:szCs w:val="20"/>
                <w:lang w:eastAsia="ar-SA"/>
              </w:rPr>
              <w:t>фамилия, имя, отчество, пол, дата рождения, место жительства, место регистрации, телефоны (в том числе мобильный), адрес электронной почты, сведения о родителях: фамилия, имя, отчество, адрес, телефон; образовательная организация, класс, результат участия в соответствующем туре Конкурса, фото и видео съемка учащегося.</w:t>
            </w:r>
            <w:proofErr w:type="gramEnd"/>
          </w:p>
        </w:tc>
      </w:tr>
      <w:tr w:rsidR="004C7865" w:rsidRPr="00C8335D" w:rsidTr="00480765">
        <w:trPr>
          <w:trHeight w:val="2068"/>
        </w:trPr>
        <w:tc>
          <w:tcPr>
            <w:tcW w:w="505" w:type="dxa"/>
            <w:shd w:val="clear" w:color="auto" w:fill="auto"/>
          </w:tcPr>
          <w:p w:rsidR="004C7865" w:rsidRPr="00C8335D" w:rsidRDefault="004C7865" w:rsidP="004C7865">
            <w:pPr>
              <w:numPr>
                <w:ilvl w:val="0"/>
                <w:numId w:val="16"/>
              </w:numPr>
              <w:suppressAutoHyphens/>
              <w:spacing w:after="0" w:line="216" w:lineRule="auto"/>
              <w:rPr>
                <w:rFonts w:ascii="Times New Roman" w:eastAsia="Times New Roman" w:hAnsi="Times New Roman" w:cs="Times New Roman"/>
                <w:sz w:val="24"/>
                <w:szCs w:val="20"/>
                <w:lang w:eastAsia="ar-SA"/>
              </w:rPr>
            </w:pPr>
          </w:p>
        </w:tc>
        <w:tc>
          <w:tcPr>
            <w:tcW w:w="2152" w:type="dxa"/>
            <w:shd w:val="clear" w:color="auto" w:fill="auto"/>
          </w:tcPr>
          <w:p w:rsidR="004C7865" w:rsidRPr="00C8335D" w:rsidRDefault="004C7865" w:rsidP="00480765">
            <w:pPr>
              <w:suppressAutoHyphens/>
              <w:spacing w:after="0" w:line="216" w:lineRule="auto"/>
              <w:rPr>
                <w:rFonts w:ascii="Times New Roman" w:eastAsia="Times New Roman" w:hAnsi="Times New Roman" w:cs="Times New Roman"/>
                <w:i/>
                <w:sz w:val="20"/>
                <w:szCs w:val="20"/>
                <w:lang w:eastAsia="ar-SA"/>
              </w:rPr>
            </w:pPr>
            <w:r w:rsidRPr="00C8335D">
              <w:rPr>
                <w:rFonts w:ascii="Times New Roman" w:eastAsia="Times New Roman" w:hAnsi="Times New Roman" w:cs="Times New Roman"/>
                <w:i/>
                <w:sz w:val="20"/>
                <w:szCs w:val="20"/>
                <w:lang w:eastAsia="ar-SA"/>
              </w:rPr>
              <w:t>Перечень действий с персональными данными, на совершение которых дается согласие</w:t>
            </w:r>
          </w:p>
        </w:tc>
        <w:tc>
          <w:tcPr>
            <w:tcW w:w="7337" w:type="dxa"/>
            <w:shd w:val="clear" w:color="auto" w:fill="auto"/>
          </w:tcPr>
          <w:p w:rsidR="004C7865" w:rsidRPr="00C8335D" w:rsidRDefault="004C7865" w:rsidP="00480765">
            <w:pPr>
              <w:suppressAutoHyphens/>
              <w:spacing w:after="0" w:line="216" w:lineRule="auto"/>
              <w:jc w:val="both"/>
              <w:rPr>
                <w:rFonts w:ascii="Times New Roman" w:eastAsia="Times New Roman" w:hAnsi="Times New Roman" w:cs="Times New Roman"/>
                <w:sz w:val="20"/>
                <w:szCs w:val="20"/>
                <w:lang w:eastAsia="ar-SA"/>
              </w:rPr>
            </w:pPr>
            <w:proofErr w:type="gramStart"/>
            <w:r w:rsidRPr="00C8335D">
              <w:rPr>
                <w:rFonts w:ascii="Times New Roman" w:eastAsia="Times New Roman" w:hAnsi="Times New Roman" w:cs="Times New Roman"/>
                <w:sz w:val="20"/>
                <w:szCs w:val="20"/>
                <w:lang w:eastAsia="ar-SA"/>
              </w:rPr>
              <w:t>действия в отношении персональных данных, которые необходимы для достижения указанных в пункте 5 целей, включая без ограничения: сбор, систематизацию, накопление, хранение, уточнение (обновление, изменение), использование (в том числе передача), обезличивание, блокирование, уничтожение, трансграничную передачу персональных данных с учетом действующего законодательства; публикация результатов в сети «Интернет» для размещения на официальном сайте колледжа и в СМИ;</w:t>
            </w:r>
            <w:proofErr w:type="gramEnd"/>
            <w:r w:rsidRPr="00C8335D">
              <w:rPr>
                <w:rFonts w:ascii="Times New Roman" w:eastAsia="Times New Roman" w:hAnsi="Times New Roman" w:cs="Times New Roman"/>
                <w:sz w:val="20"/>
                <w:szCs w:val="20"/>
                <w:lang w:eastAsia="ar-SA"/>
              </w:rPr>
              <w:t xml:space="preserve"> включение обрабатываемых персональных данных учащегося в списки (реестры) и отчетные формы, предусмотренные нормативными документами краевых, муниципальных органов управления культурой и образованием, регламентирующих предоставление отчетных данных. </w:t>
            </w:r>
          </w:p>
        </w:tc>
      </w:tr>
      <w:tr w:rsidR="004C7865" w:rsidRPr="00C8335D" w:rsidTr="00480765">
        <w:trPr>
          <w:trHeight w:val="1019"/>
        </w:trPr>
        <w:tc>
          <w:tcPr>
            <w:tcW w:w="505" w:type="dxa"/>
            <w:shd w:val="clear" w:color="auto" w:fill="auto"/>
          </w:tcPr>
          <w:p w:rsidR="004C7865" w:rsidRPr="00C8335D" w:rsidRDefault="004C7865" w:rsidP="004C7865">
            <w:pPr>
              <w:numPr>
                <w:ilvl w:val="0"/>
                <w:numId w:val="16"/>
              </w:numPr>
              <w:suppressAutoHyphens/>
              <w:spacing w:after="0" w:line="216" w:lineRule="auto"/>
              <w:rPr>
                <w:rFonts w:ascii="Times New Roman" w:eastAsia="Times New Roman" w:hAnsi="Times New Roman" w:cs="Times New Roman"/>
                <w:sz w:val="24"/>
                <w:szCs w:val="20"/>
                <w:lang w:eastAsia="ar-SA"/>
              </w:rPr>
            </w:pPr>
          </w:p>
        </w:tc>
        <w:tc>
          <w:tcPr>
            <w:tcW w:w="2152" w:type="dxa"/>
            <w:shd w:val="clear" w:color="auto" w:fill="auto"/>
          </w:tcPr>
          <w:p w:rsidR="004C7865" w:rsidRPr="00C8335D" w:rsidRDefault="004C7865" w:rsidP="00480765">
            <w:pPr>
              <w:suppressAutoHyphens/>
              <w:spacing w:after="0" w:line="216" w:lineRule="auto"/>
              <w:rPr>
                <w:rFonts w:ascii="Times New Roman" w:eastAsia="Times New Roman" w:hAnsi="Times New Roman" w:cs="Times New Roman"/>
                <w:i/>
                <w:sz w:val="20"/>
                <w:szCs w:val="20"/>
                <w:lang w:eastAsia="ar-SA"/>
              </w:rPr>
            </w:pPr>
            <w:r w:rsidRPr="00C8335D">
              <w:rPr>
                <w:rFonts w:ascii="Times New Roman" w:eastAsia="Times New Roman" w:hAnsi="Times New Roman" w:cs="Times New Roman"/>
                <w:i/>
                <w:sz w:val="20"/>
                <w:szCs w:val="20"/>
                <w:lang w:eastAsia="ar-SA"/>
              </w:rPr>
              <w:t>Общее описание используемых оператором способов обработки персональных данных</w:t>
            </w:r>
          </w:p>
        </w:tc>
        <w:tc>
          <w:tcPr>
            <w:tcW w:w="7337" w:type="dxa"/>
            <w:shd w:val="clear" w:color="auto" w:fill="auto"/>
          </w:tcPr>
          <w:p w:rsidR="004C7865" w:rsidRPr="00C8335D" w:rsidRDefault="004C7865" w:rsidP="00480765">
            <w:pPr>
              <w:suppressAutoHyphens/>
              <w:spacing w:after="0" w:line="216" w:lineRule="auto"/>
              <w:jc w:val="both"/>
              <w:rPr>
                <w:rFonts w:ascii="Times New Roman" w:eastAsia="Times New Roman" w:hAnsi="Times New Roman" w:cs="Times New Roman"/>
                <w:sz w:val="20"/>
                <w:szCs w:val="20"/>
                <w:lang w:eastAsia="ar-SA"/>
              </w:rPr>
            </w:pPr>
            <w:r w:rsidRPr="00C8335D">
              <w:rPr>
                <w:rFonts w:ascii="Times New Roman" w:eastAsia="Times New Roman" w:hAnsi="Times New Roman" w:cs="Times New Roman"/>
                <w:sz w:val="20"/>
                <w:szCs w:val="20"/>
                <w:lang w:eastAsia="ar-SA"/>
              </w:rPr>
              <w:t>как с использованием автоматизированных средств обработки персональных данных, так и без использования средств автоматизации.</w:t>
            </w:r>
          </w:p>
        </w:tc>
      </w:tr>
      <w:tr w:rsidR="004C7865" w:rsidRPr="00C8335D" w:rsidTr="00480765">
        <w:trPr>
          <w:trHeight w:val="629"/>
        </w:trPr>
        <w:tc>
          <w:tcPr>
            <w:tcW w:w="505" w:type="dxa"/>
            <w:shd w:val="clear" w:color="auto" w:fill="auto"/>
          </w:tcPr>
          <w:p w:rsidR="004C7865" w:rsidRPr="00C8335D" w:rsidRDefault="004C7865" w:rsidP="004C7865">
            <w:pPr>
              <w:numPr>
                <w:ilvl w:val="0"/>
                <w:numId w:val="16"/>
              </w:numPr>
              <w:suppressAutoHyphens/>
              <w:spacing w:after="0" w:line="216" w:lineRule="auto"/>
              <w:rPr>
                <w:rFonts w:ascii="Times New Roman" w:eastAsia="Times New Roman" w:hAnsi="Times New Roman" w:cs="Times New Roman"/>
                <w:sz w:val="24"/>
                <w:szCs w:val="20"/>
                <w:lang w:eastAsia="ar-SA"/>
              </w:rPr>
            </w:pPr>
          </w:p>
        </w:tc>
        <w:tc>
          <w:tcPr>
            <w:tcW w:w="2152" w:type="dxa"/>
            <w:shd w:val="clear" w:color="auto" w:fill="auto"/>
          </w:tcPr>
          <w:p w:rsidR="004C7865" w:rsidRPr="00C8335D" w:rsidRDefault="004C7865" w:rsidP="00480765">
            <w:pPr>
              <w:suppressAutoHyphens/>
              <w:spacing w:after="0" w:line="216" w:lineRule="auto"/>
              <w:rPr>
                <w:rFonts w:ascii="Times New Roman" w:eastAsia="Times New Roman" w:hAnsi="Times New Roman" w:cs="Times New Roman"/>
                <w:sz w:val="20"/>
                <w:szCs w:val="20"/>
                <w:lang w:eastAsia="ar-SA"/>
              </w:rPr>
            </w:pPr>
            <w:r w:rsidRPr="00C8335D">
              <w:rPr>
                <w:rFonts w:ascii="Times New Roman" w:eastAsia="Times New Roman" w:hAnsi="Times New Roman" w:cs="Times New Roman"/>
                <w:sz w:val="20"/>
                <w:szCs w:val="20"/>
                <w:lang w:eastAsia="ar-SA"/>
              </w:rPr>
              <w:t>Срок, в течение которого действует согласие</w:t>
            </w:r>
          </w:p>
        </w:tc>
        <w:tc>
          <w:tcPr>
            <w:tcW w:w="7337" w:type="dxa"/>
            <w:shd w:val="clear" w:color="auto" w:fill="auto"/>
          </w:tcPr>
          <w:p w:rsidR="004C7865" w:rsidRPr="00C8335D" w:rsidRDefault="004C7865" w:rsidP="00480765">
            <w:pPr>
              <w:suppressAutoHyphens/>
              <w:spacing w:after="0" w:line="216" w:lineRule="auto"/>
              <w:jc w:val="both"/>
              <w:rPr>
                <w:rFonts w:ascii="Times New Roman" w:eastAsia="Times New Roman" w:hAnsi="Times New Roman" w:cs="Times New Roman"/>
                <w:sz w:val="20"/>
                <w:szCs w:val="20"/>
                <w:lang w:eastAsia="ar-SA"/>
              </w:rPr>
            </w:pPr>
            <w:r w:rsidRPr="00C8335D">
              <w:rPr>
                <w:rFonts w:ascii="Times New Roman" w:eastAsia="Times New Roman" w:hAnsi="Times New Roman" w:cs="Times New Roman"/>
                <w:sz w:val="20"/>
                <w:szCs w:val="20"/>
                <w:lang w:eastAsia="ar-SA"/>
              </w:rPr>
              <w:t>настоящее согласие действует со дня его подписания до дня отзыва в письменной форме в случае неправомерного использования предоставленных персональных данных.</w:t>
            </w:r>
          </w:p>
        </w:tc>
      </w:tr>
      <w:tr w:rsidR="004C7865" w:rsidRPr="00C8335D" w:rsidTr="00480765">
        <w:trPr>
          <w:trHeight w:val="404"/>
        </w:trPr>
        <w:tc>
          <w:tcPr>
            <w:tcW w:w="505" w:type="dxa"/>
            <w:shd w:val="clear" w:color="auto" w:fill="auto"/>
          </w:tcPr>
          <w:p w:rsidR="004C7865" w:rsidRPr="00C8335D" w:rsidRDefault="004C7865" w:rsidP="004C7865">
            <w:pPr>
              <w:numPr>
                <w:ilvl w:val="0"/>
                <w:numId w:val="16"/>
              </w:numPr>
              <w:suppressAutoHyphens/>
              <w:spacing w:after="0" w:line="216" w:lineRule="auto"/>
              <w:rPr>
                <w:rFonts w:ascii="Times New Roman" w:eastAsia="Times New Roman" w:hAnsi="Times New Roman" w:cs="Times New Roman"/>
                <w:sz w:val="24"/>
                <w:szCs w:val="20"/>
                <w:lang w:eastAsia="ar-SA"/>
              </w:rPr>
            </w:pPr>
          </w:p>
        </w:tc>
        <w:tc>
          <w:tcPr>
            <w:tcW w:w="2152" w:type="dxa"/>
            <w:shd w:val="clear" w:color="auto" w:fill="auto"/>
          </w:tcPr>
          <w:p w:rsidR="004C7865" w:rsidRPr="00C8335D" w:rsidRDefault="004C7865" w:rsidP="00480765">
            <w:pPr>
              <w:suppressAutoHyphens/>
              <w:spacing w:after="0" w:line="216" w:lineRule="auto"/>
              <w:rPr>
                <w:rFonts w:ascii="Times New Roman" w:eastAsia="Times New Roman" w:hAnsi="Times New Roman" w:cs="Times New Roman"/>
                <w:sz w:val="16"/>
                <w:szCs w:val="16"/>
                <w:lang w:eastAsia="ar-SA"/>
              </w:rPr>
            </w:pPr>
            <w:r w:rsidRPr="00C8335D">
              <w:rPr>
                <w:rFonts w:ascii="Times New Roman" w:eastAsia="Times New Roman" w:hAnsi="Times New Roman" w:cs="Times New Roman"/>
                <w:sz w:val="16"/>
                <w:szCs w:val="16"/>
                <w:lang w:eastAsia="ar-SA"/>
              </w:rPr>
              <w:t>Дата и подпись участника Конкурса</w:t>
            </w:r>
          </w:p>
        </w:tc>
        <w:tc>
          <w:tcPr>
            <w:tcW w:w="7337" w:type="dxa"/>
            <w:shd w:val="clear" w:color="auto" w:fill="auto"/>
          </w:tcPr>
          <w:p w:rsidR="004C7865" w:rsidRPr="00C8335D" w:rsidRDefault="004C7865" w:rsidP="00480765">
            <w:pPr>
              <w:suppressAutoHyphens/>
              <w:spacing w:after="0" w:line="216" w:lineRule="auto"/>
              <w:rPr>
                <w:rFonts w:ascii="Times New Roman" w:eastAsia="Times New Roman" w:hAnsi="Times New Roman" w:cs="Times New Roman"/>
                <w:sz w:val="24"/>
                <w:szCs w:val="20"/>
                <w:lang w:eastAsia="ar-SA"/>
              </w:rPr>
            </w:pPr>
            <w:r w:rsidRPr="00C8335D">
              <w:rPr>
                <w:rFonts w:ascii="Times New Roman" w:eastAsia="Times New Roman" w:hAnsi="Times New Roman" w:cs="Times New Roman"/>
                <w:sz w:val="24"/>
                <w:szCs w:val="20"/>
                <w:lang w:eastAsia="ar-SA"/>
              </w:rPr>
              <w:t>____   _________ 20____ года ____________________   __________</w:t>
            </w:r>
          </w:p>
          <w:p w:rsidR="004C7865" w:rsidRPr="00C8335D" w:rsidRDefault="004C7865" w:rsidP="00480765">
            <w:pPr>
              <w:suppressAutoHyphens/>
              <w:spacing w:after="0" w:line="216" w:lineRule="auto"/>
              <w:rPr>
                <w:rFonts w:ascii="Times New Roman" w:eastAsia="Times New Roman" w:hAnsi="Times New Roman" w:cs="Times New Roman"/>
                <w:sz w:val="16"/>
                <w:szCs w:val="16"/>
                <w:lang w:eastAsia="ar-SA"/>
              </w:rPr>
            </w:pPr>
            <w:r w:rsidRPr="00C8335D">
              <w:rPr>
                <w:rFonts w:ascii="Times New Roman" w:eastAsia="Times New Roman" w:hAnsi="Times New Roman" w:cs="Times New Roman"/>
                <w:sz w:val="16"/>
                <w:szCs w:val="16"/>
                <w:lang w:eastAsia="ar-SA"/>
              </w:rPr>
              <w:t xml:space="preserve">                                                                               (фамилия, инициалы)                             (подпись)</w:t>
            </w:r>
          </w:p>
        </w:tc>
      </w:tr>
      <w:tr w:rsidR="004C7865" w:rsidRPr="00C8335D" w:rsidTr="00480765">
        <w:trPr>
          <w:trHeight w:val="704"/>
        </w:trPr>
        <w:tc>
          <w:tcPr>
            <w:tcW w:w="505" w:type="dxa"/>
            <w:shd w:val="clear" w:color="auto" w:fill="auto"/>
          </w:tcPr>
          <w:p w:rsidR="004C7865" w:rsidRPr="00C8335D" w:rsidRDefault="004C7865" w:rsidP="004C7865">
            <w:pPr>
              <w:numPr>
                <w:ilvl w:val="0"/>
                <w:numId w:val="16"/>
              </w:numPr>
              <w:suppressAutoHyphens/>
              <w:spacing w:after="0" w:line="216" w:lineRule="auto"/>
              <w:rPr>
                <w:rFonts w:ascii="Times New Roman" w:eastAsia="Times New Roman" w:hAnsi="Times New Roman" w:cs="Times New Roman"/>
                <w:sz w:val="24"/>
                <w:szCs w:val="20"/>
                <w:lang w:eastAsia="ar-SA"/>
              </w:rPr>
            </w:pPr>
          </w:p>
        </w:tc>
        <w:tc>
          <w:tcPr>
            <w:tcW w:w="2152" w:type="dxa"/>
            <w:shd w:val="clear" w:color="auto" w:fill="auto"/>
          </w:tcPr>
          <w:p w:rsidR="004C7865" w:rsidRPr="00C8335D" w:rsidRDefault="004C7865" w:rsidP="00480765">
            <w:pPr>
              <w:suppressAutoHyphens/>
              <w:spacing w:after="0" w:line="216" w:lineRule="auto"/>
              <w:rPr>
                <w:rFonts w:ascii="Times New Roman" w:eastAsia="Times New Roman" w:hAnsi="Times New Roman" w:cs="Times New Roman"/>
                <w:sz w:val="16"/>
                <w:szCs w:val="16"/>
                <w:lang w:eastAsia="ar-SA"/>
              </w:rPr>
            </w:pPr>
            <w:r w:rsidRPr="00C8335D">
              <w:rPr>
                <w:rFonts w:ascii="Times New Roman" w:eastAsia="Times New Roman" w:hAnsi="Times New Roman" w:cs="Times New Roman"/>
                <w:sz w:val="16"/>
                <w:szCs w:val="16"/>
                <w:lang w:eastAsia="ar-SA"/>
              </w:rPr>
              <w:t>Дата и подпись родителя (законного представителя)</w:t>
            </w:r>
          </w:p>
        </w:tc>
        <w:tc>
          <w:tcPr>
            <w:tcW w:w="7337" w:type="dxa"/>
            <w:shd w:val="clear" w:color="auto" w:fill="auto"/>
          </w:tcPr>
          <w:p w:rsidR="004C7865" w:rsidRPr="00C8335D" w:rsidRDefault="004C7865" w:rsidP="00480765">
            <w:pPr>
              <w:suppressAutoHyphens/>
              <w:spacing w:after="0" w:line="216" w:lineRule="auto"/>
              <w:rPr>
                <w:rFonts w:ascii="Times New Roman" w:eastAsia="Times New Roman" w:hAnsi="Times New Roman" w:cs="Times New Roman"/>
                <w:sz w:val="12"/>
                <w:szCs w:val="12"/>
                <w:lang w:eastAsia="ar-SA"/>
              </w:rPr>
            </w:pPr>
          </w:p>
          <w:p w:rsidR="004C7865" w:rsidRPr="00C8335D" w:rsidRDefault="004C7865" w:rsidP="00480765">
            <w:pPr>
              <w:suppressAutoHyphens/>
              <w:spacing w:after="0" w:line="216" w:lineRule="auto"/>
              <w:rPr>
                <w:rFonts w:ascii="Times New Roman" w:eastAsia="Times New Roman" w:hAnsi="Times New Roman" w:cs="Times New Roman"/>
                <w:sz w:val="24"/>
                <w:szCs w:val="20"/>
                <w:lang w:eastAsia="ar-SA"/>
              </w:rPr>
            </w:pPr>
            <w:r w:rsidRPr="00C8335D">
              <w:rPr>
                <w:rFonts w:ascii="Times New Roman" w:eastAsia="Times New Roman" w:hAnsi="Times New Roman" w:cs="Times New Roman"/>
                <w:sz w:val="24"/>
                <w:szCs w:val="20"/>
                <w:lang w:eastAsia="ar-SA"/>
              </w:rPr>
              <w:t>____   _________ 20____ года ____________________   __________</w:t>
            </w:r>
          </w:p>
          <w:p w:rsidR="004C7865" w:rsidRPr="00C8335D" w:rsidRDefault="004C7865" w:rsidP="00480765">
            <w:pPr>
              <w:suppressAutoHyphens/>
              <w:spacing w:after="0" w:line="216" w:lineRule="auto"/>
              <w:rPr>
                <w:rFonts w:ascii="Times New Roman" w:eastAsia="Times New Roman" w:hAnsi="Times New Roman" w:cs="Times New Roman"/>
                <w:sz w:val="16"/>
                <w:szCs w:val="16"/>
                <w:lang w:eastAsia="ar-SA"/>
              </w:rPr>
            </w:pPr>
            <w:r w:rsidRPr="00C8335D">
              <w:rPr>
                <w:rFonts w:ascii="Times New Roman" w:eastAsia="Times New Roman" w:hAnsi="Times New Roman" w:cs="Times New Roman"/>
                <w:sz w:val="16"/>
                <w:szCs w:val="16"/>
                <w:lang w:eastAsia="ar-SA"/>
              </w:rPr>
              <w:t xml:space="preserve">                                                                                 </w:t>
            </w:r>
            <w:proofErr w:type="gramStart"/>
            <w:r w:rsidRPr="00C8335D">
              <w:rPr>
                <w:rFonts w:ascii="Times New Roman" w:eastAsia="Times New Roman" w:hAnsi="Times New Roman" w:cs="Times New Roman"/>
                <w:sz w:val="16"/>
                <w:szCs w:val="16"/>
                <w:lang w:eastAsia="ar-SA"/>
              </w:rPr>
              <w:t>(фамилия, инициалы родителя                (подпись)</w:t>
            </w:r>
            <w:proofErr w:type="gramEnd"/>
          </w:p>
          <w:p w:rsidR="004C7865" w:rsidRPr="00C8335D" w:rsidRDefault="004C7865" w:rsidP="00480765">
            <w:pPr>
              <w:suppressAutoHyphens/>
              <w:spacing w:after="0" w:line="216" w:lineRule="auto"/>
              <w:rPr>
                <w:rFonts w:ascii="Times New Roman" w:eastAsia="Times New Roman" w:hAnsi="Times New Roman" w:cs="Times New Roman"/>
                <w:sz w:val="24"/>
                <w:szCs w:val="20"/>
                <w:lang w:eastAsia="ar-SA"/>
              </w:rPr>
            </w:pPr>
            <w:r w:rsidRPr="00C8335D">
              <w:rPr>
                <w:rFonts w:ascii="Times New Roman" w:eastAsia="Times New Roman" w:hAnsi="Times New Roman" w:cs="Times New Roman"/>
                <w:sz w:val="16"/>
                <w:szCs w:val="16"/>
                <w:lang w:eastAsia="ar-SA"/>
              </w:rPr>
              <w:t xml:space="preserve">                                                                                     (законного представителя.)         </w:t>
            </w:r>
          </w:p>
        </w:tc>
      </w:tr>
    </w:tbl>
    <w:p w:rsidR="00141087" w:rsidRPr="00C8335D" w:rsidRDefault="00141087" w:rsidP="00E07756">
      <w:pPr>
        <w:spacing w:line="276" w:lineRule="auto"/>
        <w:jc w:val="both"/>
        <w:rPr>
          <w:rFonts w:ascii="Times New Roman" w:hAnsi="Times New Roman" w:cs="Times New Roman"/>
          <w:sz w:val="28"/>
          <w:szCs w:val="28"/>
        </w:rPr>
      </w:pPr>
    </w:p>
    <w:p w:rsidR="00364C87" w:rsidRPr="00C8335D" w:rsidRDefault="00364C87" w:rsidP="00E07756">
      <w:pPr>
        <w:spacing w:line="276" w:lineRule="auto"/>
        <w:jc w:val="both"/>
        <w:rPr>
          <w:rFonts w:ascii="Times New Roman" w:hAnsi="Times New Roman" w:cs="Times New Roman"/>
          <w:sz w:val="28"/>
          <w:szCs w:val="28"/>
        </w:rPr>
      </w:pPr>
    </w:p>
    <w:p w:rsidR="00364C87" w:rsidRPr="00C8335D" w:rsidRDefault="00364C87" w:rsidP="00E07756">
      <w:pPr>
        <w:spacing w:line="276" w:lineRule="auto"/>
        <w:jc w:val="both"/>
        <w:rPr>
          <w:rFonts w:ascii="Times New Roman" w:hAnsi="Times New Roman" w:cs="Times New Roman"/>
          <w:sz w:val="28"/>
          <w:szCs w:val="28"/>
        </w:rPr>
      </w:pPr>
    </w:p>
    <w:p w:rsidR="00364C87" w:rsidRPr="00C8335D" w:rsidRDefault="00364C87" w:rsidP="00E07756">
      <w:pPr>
        <w:spacing w:line="276" w:lineRule="auto"/>
        <w:jc w:val="both"/>
        <w:rPr>
          <w:rFonts w:ascii="Times New Roman" w:hAnsi="Times New Roman" w:cs="Times New Roman"/>
          <w:sz w:val="28"/>
          <w:szCs w:val="28"/>
        </w:rPr>
      </w:pPr>
    </w:p>
    <w:p w:rsidR="00364C87" w:rsidRPr="00C8335D" w:rsidRDefault="00364C87" w:rsidP="00E07756">
      <w:pPr>
        <w:spacing w:line="276" w:lineRule="auto"/>
        <w:jc w:val="both"/>
        <w:rPr>
          <w:rFonts w:ascii="Times New Roman" w:hAnsi="Times New Roman" w:cs="Times New Roman"/>
          <w:sz w:val="28"/>
          <w:szCs w:val="28"/>
        </w:rPr>
      </w:pPr>
    </w:p>
    <w:p w:rsidR="00364C87" w:rsidRPr="00C8335D" w:rsidRDefault="00364C87" w:rsidP="00E07756">
      <w:pPr>
        <w:spacing w:line="276" w:lineRule="auto"/>
        <w:jc w:val="both"/>
        <w:rPr>
          <w:rFonts w:ascii="Times New Roman" w:hAnsi="Times New Roman" w:cs="Times New Roman"/>
          <w:sz w:val="28"/>
          <w:szCs w:val="28"/>
        </w:rPr>
      </w:pPr>
    </w:p>
    <w:p w:rsidR="00364C87" w:rsidRPr="00C8335D" w:rsidRDefault="00364C87" w:rsidP="00E07756">
      <w:pPr>
        <w:spacing w:line="276" w:lineRule="auto"/>
        <w:jc w:val="both"/>
        <w:rPr>
          <w:rFonts w:ascii="Times New Roman" w:hAnsi="Times New Roman" w:cs="Times New Roman"/>
          <w:sz w:val="28"/>
          <w:szCs w:val="28"/>
        </w:rPr>
      </w:pPr>
    </w:p>
    <w:p w:rsidR="00364C87" w:rsidRPr="00C8335D" w:rsidRDefault="00364C87" w:rsidP="00E07756">
      <w:pPr>
        <w:spacing w:line="276" w:lineRule="auto"/>
        <w:jc w:val="both"/>
        <w:rPr>
          <w:rFonts w:ascii="Times New Roman" w:hAnsi="Times New Roman" w:cs="Times New Roman"/>
          <w:sz w:val="28"/>
          <w:szCs w:val="28"/>
        </w:rPr>
      </w:pPr>
    </w:p>
    <w:p w:rsidR="00364C87" w:rsidRPr="00C8335D" w:rsidRDefault="00364C87" w:rsidP="00E07756">
      <w:pPr>
        <w:spacing w:line="276" w:lineRule="auto"/>
        <w:jc w:val="both"/>
        <w:rPr>
          <w:rFonts w:ascii="Times New Roman" w:hAnsi="Times New Roman" w:cs="Times New Roman"/>
          <w:sz w:val="28"/>
          <w:szCs w:val="28"/>
        </w:rPr>
      </w:pPr>
    </w:p>
    <w:p w:rsidR="00364C87" w:rsidRPr="00C8335D" w:rsidRDefault="00364C87" w:rsidP="00E07756">
      <w:pPr>
        <w:spacing w:line="276" w:lineRule="auto"/>
        <w:jc w:val="both"/>
        <w:rPr>
          <w:rFonts w:ascii="Times New Roman" w:hAnsi="Times New Roman" w:cs="Times New Roman"/>
          <w:sz w:val="28"/>
          <w:szCs w:val="28"/>
        </w:rPr>
      </w:pPr>
    </w:p>
    <w:p w:rsidR="00364C87" w:rsidRPr="00C8335D" w:rsidRDefault="00364C87" w:rsidP="00E07756">
      <w:pPr>
        <w:spacing w:line="276" w:lineRule="auto"/>
        <w:jc w:val="both"/>
        <w:rPr>
          <w:rFonts w:ascii="Times New Roman" w:hAnsi="Times New Roman" w:cs="Times New Roman"/>
          <w:sz w:val="28"/>
          <w:szCs w:val="28"/>
        </w:rPr>
      </w:pPr>
    </w:p>
    <w:p w:rsidR="00364C87" w:rsidRPr="00C8335D" w:rsidRDefault="00364C87" w:rsidP="00E07756">
      <w:pPr>
        <w:spacing w:line="276" w:lineRule="auto"/>
        <w:jc w:val="both"/>
        <w:rPr>
          <w:rFonts w:ascii="Times New Roman" w:hAnsi="Times New Roman" w:cs="Times New Roman"/>
          <w:sz w:val="28"/>
          <w:szCs w:val="28"/>
        </w:rPr>
      </w:pPr>
    </w:p>
    <w:p w:rsidR="00364C87" w:rsidRPr="00C8335D" w:rsidRDefault="00364C87" w:rsidP="00E07756">
      <w:pPr>
        <w:spacing w:line="276" w:lineRule="auto"/>
        <w:jc w:val="both"/>
        <w:rPr>
          <w:rFonts w:ascii="Times New Roman" w:hAnsi="Times New Roman" w:cs="Times New Roman"/>
          <w:sz w:val="28"/>
          <w:szCs w:val="28"/>
        </w:rPr>
      </w:pPr>
    </w:p>
    <w:p w:rsidR="00364C87" w:rsidRPr="00C8335D" w:rsidRDefault="00364C87" w:rsidP="00E07756">
      <w:pPr>
        <w:spacing w:line="276" w:lineRule="auto"/>
        <w:jc w:val="both"/>
        <w:rPr>
          <w:rFonts w:ascii="Times New Roman" w:hAnsi="Times New Roman" w:cs="Times New Roman"/>
          <w:sz w:val="28"/>
          <w:szCs w:val="28"/>
        </w:rPr>
      </w:pPr>
    </w:p>
    <w:p w:rsidR="00364C87" w:rsidRPr="00C8335D" w:rsidRDefault="00364C87" w:rsidP="00E07756">
      <w:pPr>
        <w:spacing w:line="276" w:lineRule="auto"/>
        <w:jc w:val="both"/>
        <w:rPr>
          <w:rFonts w:ascii="Times New Roman" w:hAnsi="Times New Roman" w:cs="Times New Roman"/>
          <w:sz w:val="28"/>
          <w:szCs w:val="28"/>
        </w:rPr>
      </w:pPr>
    </w:p>
    <w:p w:rsidR="00364C87" w:rsidRPr="00C8335D" w:rsidRDefault="00364C87" w:rsidP="00E07756">
      <w:pPr>
        <w:spacing w:line="276" w:lineRule="auto"/>
        <w:jc w:val="both"/>
        <w:rPr>
          <w:rFonts w:ascii="Times New Roman" w:hAnsi="Times New Roman" w:cs="Times New Roman"/>
          <w:sz w:val="28"/>
          <w:szCs w:val="28"/>
        </w:rPr>
      </w:pPr>
    </w:p>
    <w:p w:rsidR="00364C87" w:rsidRPr="00C8335D" w:rsidRDefault="00364C87" w:rsidP="00E07756">
      <w:pPr>
        <w:spacing w:line="276" w:lineRule="auto"/>
        <w:jc w:val="both"/>
        <w:rPr>
          <w:rFonts w:ascii="Times New Roman" w:hAnsi="Times New Roman" w:cs="Times New Roman"/>
          <w:sz w:val="28"/>
          <w:szCs w:val="28"/>
        </w:rPr>
      </w:pPr>
    </w:p>
    <w:p w:rsidR="00364C87" w:rsidRPr="00C8335D" w:rsidRDefault="00364C87" w:rsidP="00E07756">
      <w:pPr>
        <w:spacing w:line="276" w:lineRule="auto"/>
        <w:jc w:val="both"/>
        <w:rPr>
          <w:rFonts w:ascii="Times New Roman" w:hAnsi="Times New Roman" w:cs="Times New Roman"/>
          <w:sz w:val="28"/>
          <w:szCs w:val="28"/>
        </w:rPr>
      </w:pPr>
    </w:p>
    <w:tbl>
      <w:tblPr>
        <w:tblStyle w:val="a9"/>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111"/>
      </w:tblGrid>
      <w:tr w:rsidR="00364C87" w:rsidRPr="00C8335D" w:rsidTr="00480765">
        <w:tc>
          <w:tcPr>
            <w:tcW w:w="5495" w:type="dxa"/>
          </w:tcPr>
          <w:p w:rsidR="00364C87" w:rsidRPr="00C8335D" w:rsidRDefault="00364C87" w:rsidP="00480765">
            <w:pPr>
              <w:ind w:firstLine="709"/>
              <w:jc w:val="center"/>
              <w:rPr>
                <w:rFonts w:eastAsia="Calibri"/>
                <w:sz w:val="24"/>
                <w:szCs w:val="24"/>
              </w:rPr>
            </w:pPr>
          </w:p>
        </w:tc>
        <w:tc>
          <w:tcPr>
            <w:tcW w:w="4111" w:type="dxa"/>
          </w:tcPr>
          <w:p w:rsidR="00364C87" w:rsidRPr="00C8335D" w:rsidRDefault="00364C87" w:rsidP="00480765">
            <w:pPr>
              <w:jc w:val="both"/>
              <w:rPr>
                <w:sz w:val="24"/>
                <w:szCs w:val="24"/>
              </w:rPr>
            </w:pPr>
            <w:r w:rsidRPr="00C8335D">
              <w:rPr>
                <w:sz w:val="24"/>
                <w:szCs w:val="24"/>
              </w:rPr>
              <w:t xml:space="preserve">Приложение  № 6 </w:t>
            </w:r>
          </w:p>
          <w:p w:rsidR="00364C87" w:rsidRPr="00C8335D" w:rsidRDefault="00364C87" w:rsidP="00480765">
            <w:pPr>
              <w:jc w:val="both"/>
              <w:rPr>
                <w:rFonts w:eastAsia="Calibri"/>
                <w:sz w:val="24"/>
                <w:szCs w:val="24"/>
              </w:rPr>
            </w:pPr>
            <w:r w:rsidRPr="00C8335D">
              <w:rPr>
                <w:sz w:val="24"/>
                <w:szCs w:val="24"/>
              </w:rPr>
              <w:t xml:space="preserve">к Положению о региональном этапе </w:t>
            </w:r>
            <w:r w:rsidR="00885F7B" w:rsidRPr="00C8335D">
              <w:rPr>
                <w:sz w:val="24"/>
                <w:szCs w:val="24"/>
              </w:rPr>
              <w:t>Всероссийского конкурса</w:t>
            </w:r>
            <w:r w:rsidRPr="00C8335D">
              <w:rPr>
                <w:sz w:val="24"/>
                <w:szCs w:val="24"/>
              </w:rPr>
              <w:t xml:space="preserve"> лидеров и руководителей детских и молодежных общественных объединений «Лидер XXI века»</w:t>
            </w:r>
          </w:p>
        </w:tc>
      </w:tr>
    </w:tbl>
    <w:p w:rsidR="00364C87" w:rsidRPr="00C8335D" w:rsidRDefault="00364C87" w:rsidP="00E07756">
      <w:pPr>
        <w:spacing w:line="276" w:lineRule="auto"/>
        <w:jc w:val="both"/>
        <w:rPr>
          <w:rFonts w:ascii="Times New Roman" w:hAnsi="Times New Roman" w:cs="Times New Roman"/>
          <w:sz w:val="28"/>
          <w:szCs w:val="28"/>
        </w:rPr>
      </w:pPr>
    </w:p>
    <w:p w:rsidR="00141087" w:rsidRPr="00C8335D" w:rsidRDefault="00141087" w:rsidP="00141087">
      <w:pPr>
        <w:tabs>
          <w:tab w:val="left" w:pos="6225"/>
        </w:tabs>
        <w:spacing w:after="0" w:line="276" w:lineRule="auto"/>
        <w:jc w:val="center"/>
        <w:rPr>
          <w:rFonts w:ascii="Times New Roman" w:eastAsia="Times New Roman" w:hAnsi="Times New Roman"/>
          <w:b/>
          <w:sz w:val="28"/>
          <w:szCs w:val="28"/>
          <w:lang w:eastAsia="ru-RU"/>
        </w:rPr>
      </w:pPr>
      <w:r w:rsidRPr="00C8335D">
        <w:rPr>
          <w:rFonts w:ascii="Times New Roman" w:eastAsia="Times New Roman" w:hAnsi="Times New Roman"/>
          <w:b/>
          <w:sz w:val="28"/>
          <w:szCs w:val="28"/>
          <w:lang w:eastAsia="ru-RU"/>
        </w:rPr>
        <w:t>Инструкция по регистрации на мероприятие в автоматизированной информационной системе «Молодежь России» (</w:t>
      </w:r>
      <w:r w:rsidRPr="00C8335D">
        <w:rPr>
          <w:rFonts w:ascii="Times New Roman" w:eastAsia="Times New Roman" w:hAnsi="Times New Roman"/>
          <w:b/>
          <w:bCs/>
          <w:sz w:val="28"/>
          <w:szCs w:val="28"/>
          <w:lang w:eastAsia="ru-RU"/>
        </w:rPr>
        <w:t>https://myrosmol.ru</w:t>
      </w:r>
      <w:r w:rsidRPr="00C8335D">
        <w:rPr>
          <w:rFonts w:ascii="Times New Roman" w:eastAsia="Times New Roman" w:hAnsi="Times New Roman"/>
          <w:b/>
          <w:sz w:val="28"/>
          <w:szCs w:val="28"/>
          <w:lang w:eastAsia="ru-RU"/>
        </w:rPr>
        <w:t>)</w:t>
      </w:r>
    </w:p>
    <w:p w:rsidR="00141087" w:rsidRPr="00C8335D" w:rsidRDefault="00141087" w:rsidP="00141087">
      <w:pPr>
        <w:tabs>
          <w:tab w:val="left" w:pos="6225"/>
        </w:tabs>
        <w:spacing w:after="0" w:line="276" w:lineRule="auto"/>
        <w:jc w:val="center"/>
        <w:rPr>
          <w:rFonts w:ascii="Times New Roman" w:eastAsia="Times New Roman" w:hAnsi="Times New Roman"/>
          <w:sz w:val="28"/>
          <w:szCs w:val="28"/>
          <w:lang w:eastAsia="ru-RU"/>
        </w:rPr>
      </w:pPr>
    </w:p>
    <w:p w:rsidR="00141087" w:rsidRPr="00C8335D" w:rsidRDefault="00141087" w:rsidP="00141087">
      <w:pPr>
        <w:tabs>
          <w:tab w:val="left" w:pos="6225"/>
        </w:tabs>
        <w:spacing w:after="0" w:line="276" w:lineRule="auto"/>
        <w:jc w:val="both"/>
        <w:rPr>
          <w:rFonts w:ascii="Times New Roman" w:eastAsia="Times New Roman" w:hAnsi="Times New Roman"/>
          <w:sz w:val="28"/>
          <w:szCs w:val="28"/>
          <w:lang w:eastAsia="ru-RU"/>
        </w:rPr>
      </w:pPr>
      <w:r w:rsidRPr="00C8335D">
        <w:rPr>
          <w:rFonts w:ascii="Times New Roman" w:eastAsia="Times New Roman" w:hAnsi="Times New Roman"/>
          <w:sz w:val="28"/>
          <w:szCs w:val="28"/>
          <w:lang w:eastAsia="ru-RU"/>
        </w:rPr>
        <w:t xml:space="preserve">1. Перейдите по ссылке: </w:t>
      </w:r>
      <w:r w:rsidRPr="00C8335D">
        <w:rPr>
          <w:rFonts w:ascii="Times New Roman" w:eastAsia="Times New Roman" w:hAnsi="Times New Roman"/>
          <w:i/>
          <w:sz w:val="28"/>
          <w:szCs w:val="28"/>
          <w:lang w:eastAsia="ru-RU"/>
        </w:rPr>
        <w:t>https://myrosmol.ru</w:t>
      </w:r>
      <w:r w:rsidRPr="00C8335D">
        <w:rPr>
          <w:rFonts w:ascii="Times New Roman" w:eastAsia="Times New Roman" w:hAnsi="Times New Roman"/>
          <w:sz w:val="28"/>
          <w:szCs w:val="28"/>
          <w:lang w:eastAsia="ru-RU"/>
        </w:rPr>
        <w:t>. Выберите раздел «Регистрация».</w:t>
      </w:r>
    </w:p>
    <w:p w:rsidR="00141087" w:rsidRPr="00C8335D" w:rsidRDefault="00141087" w:rsidP="00141087">
      <w:pPr>
        <w:tabs>
          <w:tab w:val="left" w:pos="6225"/>
        </w:tabs>
        <w:spacing w:after="0" w:line="276" w:lineRule="auto"/>
        <w:jc w:val="both"/>
        <w:rPr>
          <w:rFonts w:ascii="Times New Roman" w:eastAsia="Times New Roman" w:hAnsi="Times New Roman"/>
          <w:sz w:val="28"/>
          <w:szCs w:val="28"/>
          <w:lang w:eastAsia="ru-RU"/>
        </w:rPr>
      </w:pPr>
      <w:r w:rsidRPr="00C8335D">
        <w:rPr>
          <w:rFonts w:ascii="Times New Roman" w:eastAsia="Times New Roman" w:hAnsi="Times New Roman"/>
          <w:sz w:val="28"/>
          <w:szCs w:val="28"/>
          <w:lang w:eastAsia="ru-RU"/>
        </w:rPr>
        <w:t>2. Пройдите регистрацию в АИС «Молодежь России» (если участник уже зарегистрирован, переходите сразу к шагу 3):</w:t>
      </w:r>
    </w:p>
    <w:p w:rsidR="00141087" w:rsidRPr="00C8335D" w:rsidRDefault="00141087" w:rsidP="00141087">
      <w:pPr>
        <w:tabs>
          <w:tab w:val="left" w:pos="6225"/>
        </w:tabs>
        <w:spacing w:after="0" w:line="276" w:lineRule="auto"/>
        <w:jc w:val="both"/>
        <w:rPr>
          <w:rFonts w:ascii="Times New Roman" w:eastAsia="Times New Roman" w:hAnsi="Times New Roman"/>
          <w:sz w:val="28"/>
          <w:szCs w:val="28"/>
          <w:lang w:eastAsia="ru-RU"/>
        </w:rPr>
      </w:pPr>
      <w:r w:rsidRPr="00C8335D">
        <w:rPr>
          <w:rFonts w:ascii="Times New Roman" w:eastAsia="Times New Roman" w:hAnsi="Times New Roman"/>
          <w:sz w:val="28"/>
          <w:szCs w:val="28"/>
          <w:lang w:eastAsia="ru-RU"/>
        </w:rPr>
        <w:t>- вам необходимо заполнить все указанные поля;</w:t>
      </w:r>
    </w:p>
    <w:p w:rsidR="00141087" w:rsidRPr="00C8335D" w:rsidRDefault="00141087" w:rsidP="00141087">
      <w:pPr>
        <w:tabs>
          <w:tab w:val="left" w:pos="6225"/>
        </w:tabs>
        <w:spacing w:after="0" w:line="276" w:lineRule="auto"/>
        <w:jc w:val="both"/>
        <w:rPr>
          <w:rFonts w:ascii="Times New Roman" w:eastAsia="Times New Roman" w:hAnsi="Times New Roman"/>
          <w:sz w:val="28"/>
          <w:szCs w:val="28"/>
          <w:lang w:eastAsia="ru-RU"/>
        </w:rPr>
      </w:pPr>
      <w:r w:rsidRPr="00C8335D">
        <w:rPr>
          <w:rFonts w:ascii="Times New Roman" w:eastAsia="Times New Roman" w:hAnsi="Times New Roman"/>
          <w:sz w:val="28"/>
          <w:szCs w:val="28"/>
          <w:lang w:eastAsia="ru-RU"/>
        </w:rPr>
        <w:t>- когда регистрация будет завершена, на вашу электронную почту будет направлено письмо с подтверждением;</w:t>
      </w:r>
    </w:p>
    <w:p w:rsidR="00141087" w:rsidRPr="00C8335D" w:rsidRDefault="00141087" w:rsidP="00141087">
      <w:pPr>
        <w:tabs>
          <w:tab w:val="left" w:pos="6225"/>
        </w:tabs>
        <w:spacing w:after="0" w:line="276" w:lineRule="auto"/>
        <w:jc w:val="both"/>
        <w:rPr>
          <w:rFonts w:ascii="Times New Roman" w:eastAsia="Times New Roman" w:hAnsi="Times New Roman"/>
          <w:sz w:val="28"/>
          <w:szCs w:val="28"/>
          <w:lang w:eastAsia="ru-RU"/>
        </w:rPr>
      </w:pPr>
      <w:r w:rsidRPr="00C8335D">
        <w:rPr>
          <w:rFonts w:ascii="Times New Roman" w:eastAsia="Times New Roman" w:hAnsi="Times New Roman"/>
          <w:sz w:val="28"/>
          <w:szCs w:val="28"/>
          <w:lang w:eastAsia="ru-RU"/>
        </w:rPr>
        <w:t>- в письме вы увидите ссылку и, перейдя по ней, попадете в свой личный кабинет АИС «Молодежь России».</w:t>
      </w:r>
    </w:p>
    <w:p w:rsidR="00141087" w:rsidRPr="00C8335D" w:rsidRDefault="00141087" w:rsidP="00141087">
      <w:pPr>
        <w:tabs>
          <w:tab w:val="left" w:pos="6225"/>
        </w:tabs>
        <w:spacing w:after="0" w:line="276" w:lineRule="auto"/>
        <w:jc w:val="both"/>
        <w:rPr>
          <w:rFonts w:ascii="Times New Roman" w:eastAsia="Times New Roman" w:hAnsi="Times New Roman"/>
          <w:sz w:val="28"/>
          <w:szCs w:val="28"/>
          <w:lang w:eastAsia="ru-RU"/>
        </w:rPr>
      </w:pPr>
      <w:r w:rsidRPr="00C8335D">
        <w:rPr>
          <w:rFonts w:ascii="Times New Roman" w:eastAsia="Times New Roman" w:hAnsi="Times New Roman"/>
          <w:sz w:val="28"/>
          <w:szCs w:val="28"/>
          <w:lang w:eastAsia="ru-RU"/>
        </w:rPr>
        <w:t>3. Зайдите в личный кабинет и в меню пользователя выберите раздел «Мероприятия».</w:t>
      </w:r>
    </w:p>
    <w:p w:rsidR="00141087" w:rsidRPr="00C8335D" w:rsidRDefault="00141087" w:rsidP="00141087">
      <w:pPr>
        <w:tabs>
          <w:tab w:val="left" w:pos="6225"/>
        </w:tabs>
        <w:spacing w:after="0" w:line="276" w:lineRule="auto"/>
        <w:jc w:val="both"/>
        <w:rPr>
          <w:rFonts w:ascii="Times New Roman" w:eastAsia="Times New Roman" w:hAnsi="Times New Roman"/>
          <w:sz w:val="28"/>
          <w:szCs w:val="28"/>
          <w:lang w:eastAsia="ru-RU"/>
        </w:rPr>
      </w:pPr>
      <w:r w:rsidRPr="00C8335D">
        <w:rPr>
          <w:rFonts w:ascii="Times New Roman" w:eastAsia="Times New Roman" w:hAnsi="Times New Roman"/>
          <w:sz w:val="28"/>
          <w:szCs w:val="28"/>
          <w:lang w:eastAsia="ru-RU"/>
        </w:rPr>
        <w:t>4. В списке мероприятий выберите нужное мероприятие и нажмите на кнопку «Подробнее», затем – «Подать заявку».</w:t>
      </w:r>
    </w:p>
    <w:p w:rsidR="00141087" w:rsidRPr="00C8335D" w:rsidRDefault="00141087" w:rsidP="00141087">
      <w:pPr>
        <w:tabs>
          <w:tab w:val="left" w:pos="6225"/>
        </w:tabs>
        <w:spacing w:after="0" w:line="276" w:lineRule="auto"/>
        <w:jc w:val="both"/>
        <w:rPr>
          <w:rFonts w:ascii="Times New Roman" w:eastAsia="Times New Roman" w:hAnsi="Times New Roman"/>
          <w:sz w:val="28"/>
          <w:szCs w:val="28"/>
          <w:lang w:eastAsia="ru-RU"/>
        </w:rPr>
      </w:pPr>
      <w:r w:rsidRPr="00C8335D">
        <w:rPr>
          <w:rFonts w:ascii="Times New Roman" w:eastAsia="Times New Roman" w:hAnsi="Times New Roman"/>
          <w:sz w:val="28"/>
          <w:szCs w:val="28"/>
          <w:lang w:eastAsia="ru-RU"/>
        </w:rPr>
        <w:t>5. Заполните все поля анкеты участника, загрузите все необходимые материалы и нажмите кнопку «Отправить заявку».</w:t>
      </w:r>
    </w:p>
    <w:p w:rsidR="00141087" w:rsidRPr="00C8335D" w:rsidRDefault="00141087" w:rsidP="00141087">
      <w:pPr>
        <w:tabs>
          <w:tab w:val="left" w:pos="6225"/>
        </w:tabs>
        <w:spacing w:after="0" w:line="276" w:lineRule="auto"/>
        <w:jc w:val="both"/>
        <w:rPr>
          <w:rFonts w:ascii="Times New Roman" w:eastAsia="Times New Roman" w:hAnsi="Times New Roman"/>
          <w:sz w:val="28"/>
          <w:szCs w:val="28"/>
          <w:lang w:eastAsia="ru-RU"/>
        </w:rPr>
      </w:pPr>
      <w:r w:rsidRPr="00C8335D">
        <w:rPr>
          <w:rFonts w:ascii="Times New Roman" w:eastAsia="Times New Roman" w:hAnsi="Times New Roman"/>
          <w:sz w:val="28"/>
          <w:szCs w:val="28"/>
          <w:lang w:eastAsia="ru-RU"/>
        </w:rPr>
        <w:t>6. В меню пользователя, выбрав раздел «Мои заявки», можно проверять наличие поданной заявки на форум и ее статус.</w:t>
      </w:r>
    </w:p>
    <w:p w:rsidR="00141087" w:rsidRPr="00C8335D" w:rsidRDefault="00141087" w:rsidP="00141087">
      <w:pPr>
        <w:spacing w:line="276" w:lineRule="auto"/>
        <w:jc w:val="both"/>
        <w:rPr>
          <w:rFonts w:ascii="Times New Roman" w:eastAsia="Times New Roman" w:hAnsi="Times New Roman"/>
          <w:sz w:val="28"/>
          <w:szCs w:val="28"/>
          <w:lang w:eastAsia="ru-RU"/>
        </w:rPr>
      </w:pPr>
      <w:r w:rsidRPr="00C8335D">
        <w:rPr>
          <w:rFonts w:ascii="Times New Roman" w:eastAsia="Times New Roman" w:hAnsi="Times New Roman"/>
          <w:sz w:val="28"/>
          <w:szCs w:val="28"/>
          <w:lang w:eastAsia="ru-RU"/>
        </w:rPr>
        <w:t xml:space="preserve">7. </w:t>
      </w:r>
      <w:r w:rsidRPr="00C8335D">
        <w:rPr>
          <w:rFonts w:ascii="Times New Roman" w:eastAsia="Times New Roman" w:hAnsi="Times New Roman"/>
          <w:b/>
          <w:sz w:val="28"/>
          <w:szCs w:val="28"/>
          <w:lang w:eastAsia="ru-RU"/>
        </w:rPr>
        <w:t>ВАЖНО:</w:t>
      </w:r>
      <w:r w:rsidRPr="00C8335D">
        <w:rPr>
          <w:rFonts w:ascii="Times New Roman" w:eastAsia="Times New Roman" w:hAnsi="Times New Roman"/>
          <w:sz w:val="28"/>
          <w:szCs w:val="28"/>
          <w:lang w:eastAsia="ru-RU"/>
        </w:rPr>
        <w:t xml:space="preserve"> После изменения статуса вашей заявки на «Одобрена» (должно прийти письмо на электронную почту, указанную при регистрации*), заявку необходимо обязательно подтвердить, иначе она будет аннулирована.</w:t>
      </w:r>
    </w:p>
    <w:p w:rsidR="00141087" w:rsidRPr="00395D29" w:rsidRDefault="00141087" w:rsidP="00141087">
      <w:pPr>
        <w:spacing w:line="276" w:lineRule="auto"/>
        <w:jc w:val="both"/>
        <w:rPr>
          <w:rFonts w:ascii="Times New Roman" w:eastAsia="Times New Roman" w:hAnsi="Times New Roman"/>
          <w:sz w:val="24"/>
          <w:szCs w:val="24"/>
          <w:lang w:eastAsia="ru-RU"/>
        </w:rPr>
      </w:pPr>
      <w:r w:rsidRPr="00C8335D">
        <w:rPr>
          <w:rFonts w:ascii="Times New Roman" w:eastAsia="Times New Roman" w:hAnsi="Times New Roman"/>
          <w:sz w:val="24"/>
          <w:szCs w:val="24"/>
          <w:lang w:eastAsia="ru-RU"/>
        </w:rPr>
        <w:t>* Если письмо не поступило, нужно проверить папку «Спам».</w:t>
      </w:r>
    </w:p>
    <w:p w:rsidR="00141087" w:rsidRPr="0067079E" w:rsidRDefault="00141087" w:rsidP="00E07756">
      <w:pPr>
        <w:spacing w:line="276" w:lineRule="auto"/>
        <w:jc w:val="both"/>
        <w:rPr>
          <w:rFonts w:ascii="Times New Roman" w:hAnsi="Times New Roman" w:cs="Times New Roman"/>
          <w:sz w:val="28"/>
          <w:szCs w:val="28"/>
        </w:rPr>
      </w:pPr>
    </w:p>
    <w:sectPr w:rsidR="00141087" w:rsidRPr="0067079E" w:rsidSect="001549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0DD" w:rsidRDefault="009D60DD" w:rsidP="00E02232">
      <w:pPr>
        <w:spacing w:after="0" w:line="240" w:lineRule="auto"/>
      </w:pPr>
      <w:r>
        <w:separator/>
      </w:r>
    </w:p>
  </w:endnote>
  <w:endnote w:type="continuationSeparator" w:id="0">
    <w:p w:rsidR="009D60DD" w:rsidRDefault="009D60DD" w:rsidP="00E02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0DD" w:rsidRDefault="009D60DD" w:rsidP="00E02232">
      <w:pPr>
        <w:spacing w:after="0" w:line="240" w:lineRule="auto"/>
      </w:pPr>
      <w:r>
        <w:separator/>
      </w:r>
    </w:p>
  </w:footnote>
  <w:footnote w:type="continuationSeparator" w:id="0">
    <w:p w:rsidR="009D60DD" w:rsidRDefault="009D60DD" w:rsidP="00E022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707D2"/>
    <w:multiLevelType w:val="hybridMultilevel"/>
    <w:tmpl w:val="683C442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117C7656"/>
    <w:multiLevelType w:val="multilevel"/>
    <w:tmpl w:val="67A6BBDA"/>
    <w:lvl w:ilvl="0">
      <w:start w:val="3"/>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
    <w:nsid w:val="1B2E6CF9"/>
    <w:multiLevelType w:val="hybridMultilevel"/>
    <w:tmpl w:val="C1F447D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1D0F0815"/>
    <w:multiLevelType w:val="hybridMultilevel"/>
    <w:tmpl w:val="7F3EDDE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1E625240"/>
    <w:multiLevelType w:val="hybridMultilevel"/>
    <w:tmpl w:val="54ACB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6315F"/>
    <w:multiLevelType w:val="multilevel"/>
    <w:tmpl w:val="67A6BBDA"/>
    <w:lvl w:ilvl="0">
      <w:start w:val="3"/>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6">
    <w:nsid w:val="25B95E52"/>
    <w:multiLevelType w:val="multilevel"/>
    <w:tmpl w:val="67A6BBDA"/>
    <w:lvl w:ilvl="0">
      <w:start w:val="3"/>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7">
    <w:nsid w:val="2734309A"/>
    <w:multiLevelType w:val="hybridMultilevel"/>
    <w:tmpl w:val="81CE19D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309B6E59"/>
    <w:multiLevelType w:val="multilevel"/>
    <w:tmpl w:val="4C0E0BD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33904A34"/>
    <w:multiLevelType w:val="hybridMultilevel"/>
    <w:tmpl w:val="A028A646"/>
    <w:lvl w:ilvl="0" w:tplc="713A336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786947"/>
    <w:multiLevelType w:val="multilevel"/>
    <w:tmpl w:val="D6FE49D6"/>
    <w:lvl w:ilvl="0">
      <w:start w:val="3"/>
      <w:numFmt w:val="decimal"/>
      <w:lvlText w:val="%1."/>
      <w:lvlJc w:val="left"/>
      <w:pPr>
        <w:ind w:left="720" w:hanging="360"/>
      </w:pPr>
      <w:rPr>
        <w:rFonts w:hint="default"/>
      </w:rPr>
    </w:lvl>
    <w:lvl w:ilvl="1">
      <w:start w:val="1"/>
      <w:numFmt w:val="decimal"/>
      <w:isLgl/>
      <w:lvlText w:val="%1.%2."/>
      <w:lvlJc w:val="left"/>
      <w:pPr>
        <w:ind w:left="1800" w:hanging="720"/>
      </w:pPr>
      <w:rPr>
        <w:rFonts w:hint="default"/>
        <w:i w:val="0"/>
      </w:rPr>
    </w:lvl>
    <w:lvl w:ilvl="2">
      <w:start w:val="1"/>
      <w:numFmt w:val="decimal"/>
      <w:isLgl/>
      <w:lvlText w:val="%1.%2.%3."/>
      <w:lvlJc w:val="left"/>
      <w:pPr>
        <w:ind w:left="1997"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1">
    <w:nsid w:val="467365D5"/>
    <w:multiLevelType w:val="hybridMultilevel"/>
    <w:tmpl w:val="E48EAA5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4F92485D"/>
    <w:multiLevelType w:val="hybridMultilevel"/>
    <w:tmpl w:val="A124584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5C3A6B7F"/>
    <w:multiLevelType w:val="multilevel"/>
    <w:tmpl w:val="60EEED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5DD90EE7"/>
    <w:multiLevelType w:val="multilevel"/>
    <w:tmpl w:val="67A6BBDA"/>
    <w:lvl w:ilvl="0">
      <w:start w:val="3"/>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5">
    <w:nsid w:val="6512376C"/>
    <w:multiLevelType w:val="hybridMultilevel"/>
    <w:tmpl w:val="EB805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0"/>
  </w:num>
  <w:num w:numId="3">
    <w:abstractNumId w:val="2"/>
  </w:num>
  <w:num w:numId="4">
    <w:abstractNumId w:val="8"/>
  </w:num>
  <w:num w:numId="5">
    <w:abstractNumId w:val="9"/>
  </w:num>
  <w:num w:numId="6">
    <w:abstractNumId w:val="15"/>
  </w:num>
  <w:num w:numId="7">
    <w:abstractNumId w:val="11"/>
  </w:num>
  <w:num w:numId="8">
    <w:abstractNumId w:val="7"/>
  </w:num>
  <w:num w:numId="9">
    <w:abstractNumId w:val="12"/>
  </w:num>
  <w:num w:numId="10">
    <w:abstractNumId w:val="4"/>
  </w:num>
  <w:num w:numId="11">
    <w:abstractNumId w:val="3"/>
  </w:num>
  <w:num w:numId="12">
    <w:abstractNumId w:val="1"/>
  </w:num>
  <w:num w:numId="13">
    <w:abstractNumId w:val="6"/>
  </w:num>
  <w:num w:numId="14">
    <w:abstractNumId w:val="14"/>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62F"/>
    <w:rsid w:val="00071D19"/>
    <w:rsid w:val="000D749B"/>
    <w:rsid w:val="00141087"/>
    <w:rsid w:val="0015494C"/>
    <w:rsid w:val="00190A3A"/>
    <w:rsid w:val="001A3725"/>
    <w:rsid w:val="001A64EB"/>
    <w:rsid w:val="001B68E1"/>
    <w:rsid w:val="001D49CC"/>
    <w:rsid w:val="001E0739"/>
    <w:rsid w:val="002248DC"/>
    <w:rsid w:val="00230577"/>
    <w:rsid w:val="00242772"/>
    <w:rsid w:val="00300E2D"/>
    <w:rsid w:val="003144B5"/>
    <w:rsid w:val="00321A71"/>
    <w:rsid w:val="00330250"/>
    <w:rsid w:val="00344D9D"/>
    <w:rsid w:val="003557E2"/>
    <w:rsid w:val="00364C87"/>
    <w:rsid w:val="00364E86"/>
    <w:rsid w:val="003A73C3"/>
    <w:rsid w:val="003B124C"/>
    <w:rsid w:val="003C1A82"/>
    <w:rsid w:val="00406EFB"/>
    <w:rsid w:val="00473408"/>
    <w:rsid w:val="00484815"/>
    <w:rsid w:val="004974D0"/>
    <w:rsid w:val="004C7865"/>
    <w:rsid w:val="00547571"/>
    <w:rsid w:val="005611C6"/>
    <w:rsid w:val="00612575"/>
    <w:rsid w:val="00621764"/>
    <w:rsid w:val="00654BBE"/>
    <w:rsid w:val="0067079E"/>
    <w:rsid w:val="00682B75"/>
    <w:rsid w:val="0069138D"/>
    <w:rsid w:val="006D75E0"/>
    <w:rsid w:val="00712212"/>
    <w:rsid w:val="00724581"/>
    <w:rsid w:val="00731E8C"/>
    <w:rsid w:val="0073641B"/>
    <w:rsid w:val="007438E0"/>
    <w:rsid w:val="007E7497"/>
    <w:rsid w:val="00801AF6"/>
    <w:rsid w:val="008377D1"/>
    <w:rsid w:val="0084565C"/>
    <w:rsid w:val="00885F7B"/>
    <w:rsid w:val="008B328B"/>
    <w:rsid w:val="008E66E2"/>
    <w:rsid w:val="00911C02"/>
    <w:rsid w:val="009304F9"/>
    <w:rsid w:val="0095523D"/>
    <w:rsid w:val="00976B21"/>
    <w:rsid w:val="00977E86"/>
    <w:rsid w:val="00982FDD"/>
    <w:rsid w:val="009D44C8"/>
    <w:rsid w:val="009D60DD"/>
    <w:rsid w:val="009E562F"/>
    <w:rsid w:val="00A96937"/>
    <w:rsid w:val="00AB6AB9"/>
    <w:rsid w:val="00AC3372"/>
    <w:rsid w:val="00AF3BF0"/>
    <w:rsid w:val="00B225FF"/>
    <w:rsid w:val="00B8245D"/>
    <w:rsid w:val="00BC2ED1"/>
    <w:rsid w:val="00C077F9"/>
    <w:rsid w:val="00C107B2"/>
    <w:rsid w:val="00C26767"/>
    <w:rsid w:val="00C3213B"/>
    <w:rsid w:val="00C504C4"/>
    <w:rsid w:val="00C604F9"/>
    <w:rsid w:val="00C8335D"/>
    <w:rsid w:val="00CA4489"/>
    <w:rsid w:val="00D134E3"/>
    <w:rsid w:val="00D222CE"/>
    <w:rsid w:val="00D959AA"/>
    <w:rsid w:val="00DD197B"/>
    <w:rsid w:val="00DF5896"/>
    <w:rsid w:val="00E02232"/>
    <w:rsid w:val="00E07756"/>
    <w:rsid w:val="00E4253D"/>
    <w:rsid w:val="00E45195"/>
    <w:rsid w:val="00EB1768"/>
    <w:rsid w:val="00F01784"/>
    <w:rsid w:val="00F56EC9"/>
    <w:rsid w:val="00FE03E4"/>
    <w:rsid w:val="00FF4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00E2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2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02232"/>
  </w:style>
  <w:style w:type="paragraph" w:styleId="a5">
    <w:name w:val="footer"/>
    <w:basedOn w:val="a"/>
    <w:link w:val="a6"/>
    <w:uiPriority w:val="99"/>
    <w:unhideWhenUsed/>
    <w:rsid w:val="00E0223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02232"/>
  </w:style>
  <w:style w:type="paragraph" w:styleId="a7">
    <w:name w:val="List Paragraph"/>
    <w:basedOn w:val="a"/>
    <w:uiPriority w:val="34"/>
    <w:qFormat/>
    <w:rsid w:val="00E02232"/>
    <w:pPr>
      <w:ind w:left="720"/>
      <w:contextualSpacing/>
    </w:pPr>
  </w:style>
  <w:style w:type="character" w:styleId="a8">
    <w:name w:val="Hyperlink"/>
    <w:basedOn w:val="a0"/>
    <w:uiPriority w:val="99"/>
    <w:unhideWhenUsed/>
    <w:rsid w:val="00682B75"/>
    <w:rPr>
      <w:color w:val="0563C1" w:themeColor="hyperlink"/>
      <w:u w:val="single"/>
    </w:rPr>
  </w:style>
  <w:style w:type="character" w:customStyle="1" w:styleId="30">
    <w:name w:val="Заголовок 3 Знак"/>
    <w:basedOn w:val="a0"/>
    <w:link w:val="3"/>
    <w:uiPriority w:val="9"/>
    <w:rsid w:val="00300E2D"/>
    <w:rPr>
      <w:rFonts w:ascii="Times New Roman" w:eastAsia="Times New Roman" w:hAnsi="Times New Roman" w:cs="Times New Roman"/>
      <w:b/>
      <w:bCs/>
      <w:sz w:val="27"/>
      <w:szCs w:val="27"/>
      <w:lang w:eastAsia="ru-RU"/>
    </w:rPr>
  </w:style>
  <w:style w:type="table" w:styleId="a9">
    <w:name w:val="Table Grid"/>
    <w:basedOn w:val="a1"/>
    <w:uiPriority w:val="39"/>
    <w:rsid w:val="00300E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15494C"/>
    <w:rPr>
      <w:color w:val="605E5C"/>
      <w:shd w:val="clear" w:color="auto" w:fill="E1DFDD"/>
    </w:rPr>
  </w:style>
  <w:style w:type="paragraph" w:styleId="aa">
    <w:name w:val="Balloon Text"/>
    <w:basedOn w:val="a"/>
    <w:link w:val="ab"/>
    <w:uiPriority w:val="99"/>
    <w:semiHidden/>
    <w:unhideWhenUsed/>
    <w:rsid w:val="00071D1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71D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00E2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2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02232"/>
  </w:style>
  <w:style w:type="paragraph" w:styleId="a5">
    <w:name w:val="footer"/>
    <w:basedOn w:val="a"/>
    <w:link w:val="a6"/>
    <w:uiPriority w:val="99"/>
    <w:unhideWhenUsed/>
    <w:rsid w:val="00E0223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02232"/>
  </w:style>
  <w:style w:type="paragraph" w:styleId="a7">
    <w:name w:val="List Paragraph"/>
    <w:basedOn w:val="a"/>
    <w:uiPriority w:val="34"/>
    <w:qFormat/>
    <w:rsid w:val="00E02232"/>
    <w:pPr>
      <w:ind w:left="720"/>
      <w:contextualSpacing/>
    </w:pPr>
  </w:style>
  <w:style w:type="character" w:styleId="a8">
    <w:name w:val="Hyperlink"/>
    <w:basedOn w:val="a0"/>
    <w:uiPriority w:val="99"/>
    <w:unhideWhenUsed/>
    <w:rsid w:val="00682B75"/>
    <w:rPr>
      <w:color w:val="0563C1" w:themeColor="hyperlink"/>
      <w:u w:val="single"/>
    </w:rPr>
  </w:style>
  <w:style w:type="character" w:customStyle="1" w:styleId="30">
    <w:name w:val="Заголовок 3 Знак"/>
    <w:basedOn w:val="a0"/>
    <w:link w:val="3"/>
    <w:uiPriority w:val="9"/>
    <w:rsid w:val="00300E2D"/>
    <w:rPr>
      <w:rFonts w:ascii="Times New Roman" w:eastAsia="Times New Roman" w:hAnsi="Times New Roman" w:cs="Times New Roman"/>
      <w:b/>
      <w:bCs/>
      <w:sz w:val="27"/>
      <w:szCs w:val="27"/>
      <w:lang w:eastAsia="ru-RU"/>
    </w:rPr>
  </w:style>
  <w:style w:type="table" w:styleId="a9">
    <w:name w:val="Table Grid"/>
    <w:basedOn w:val="a1"/>
    <w:uiPriority w:val="39"/>
    <w:rsid w:val="00300E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15494C"/>
    <w:rPr>
      <w:color w:val="605E5C"/>
      <w:shd w:val="clear" w:color="auto" w:fill="E1DFDD"/>
    </w:rPr>
  </w:style>
  <w:style w:type="paragraph" w:styleId="aa">
    <w:name w:val="Balloon Text"/>
    <w:basedOn w:val="a"/>
    <w:link w:val="ab"/>
    <w:uiPriority w:val="99"/>
    <w:semiHidden/>
    <w:unhideWhenUsed/>
    <w:rsid w:val="00071D1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71D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156439">
      <w:bodyDiv w:val="1"/>
      <w:marLeft w:val="0"/>
      <w:marRight w:val="0"/>
      <w:marTop w:val="0"/>
      <w:marBottom w:val="0"/>
      <w:divBdr>
        <w:top w:val="none" w:sz="0" w:space="0" w:color="auto"/>
        <w:left w:val="none" w:sz="0" w:space="0" w:color="auto"/>
        <w:bottom w:val="none" w:sz="0" w:space="0" w:color="auto"/>
        <w:right w:val="none" w:sz="0" w:space="0" w:color="auto"/>
      </w:divBdr>
    </w:div>
    <w:div w:id="532497049">
      <w:bodyDiv w:val="1"/>
      <w:marLeft w:val="0"/>
      <w:marRight w:val="0"/>
      <w:marTop w:val="0"/>
      <w:marBottom w:val="0"/>
      <w:divBdr>
        <w:top w:val="none" w:sz="0" w:space="0" w:color="auto"/>
        <w:left w:val="none" w:sz="0" w:space="0" w:color="auto"/>
        <w:bottom w:val="none" w:sz="0" w:space="0" w:color="auto"/>
        <w:right w:val="none" w:sz="0" w:space="0" w:color="auto"/>
      </w:divBdr>
    </w:div>
    <w:div w:id="65661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_molodezhi@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14</Pages>
  <Words>3204</Words>
  <Characters>18266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Дорт-Гольц Татьяна Владимировна</cp:lastModifiedBy>
  <cp:revision>20</cp:revision>
  <cp:lastPrinted>2020-04-26T22:41:00Z</cp:lastPrinted>
  <dcterms:created xsi:type="dcterms:W3CDTF">2020-04-26T03:37:00Z</dcterms:created>
  <dcterms:modified xsi:type="dcterms:W3CDTF">2020-05-07T21:42:00Z</dcterms:modified>
</cp:coreProperties>
</file>